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28B" w:rsidRPr="00705D98" w:rsidRDefault="0055428B" w:rsidP="00705D98">
      <w:pPr>
        <w:rPr>
          <w:rFonts w:ascii="Chiller" w:hAnsi="Chiller" w:cs="Chiller"/>
          <w:b/>
          <w:bCs/>
          <w:color w:val="FFC000"/>
          <w:sz w:val="340"/>
          <w:szCs w:val="340"/>
        </w:rPr>
      </w:pPr>
      <w:r w:rsidRPr="00705D98">
        <w:rPr>
          <w:rFonts w:ascii="Chiller" w:hAnsi="Chiller" w:cs="Chiller"/>
          <w:b/>
          <w:bCs/>
          <w:color w:val="FFC000"/>
          <w:sz w:val="340"/>
          <w:szCs w:val="340"/>
        </w:rPr>
        <w:t>Shocking Side Effects</w:t>
      </w:r>
    </w:p>
    <w:p w:rsidR="0055428B" w:rsidRPr="00705D98" w:rsidRDefault="0055428B" w:rsidP="00705D98">
      <w:pPr>
        <w:rPr>
          <w:b/>
          <w:bCs/>
          <w:color w:val="5F497A"/>
          <w:sz w:val="144"/>
          <w:szCs w:val="144"/>
        </w:rPr>
      </w:pPr>
      <w:r w:rsidRPr="00705D98">
        <w:rPr>
          <w:b/>
          <w:bCs/>
          <w:color w:val="5F497A"/>
          <w:sz w:val="144"/>
          <w:szCs w:val="144"/>
        </w:rPr>
        <w:t>All of these bad boys are side effects of one common drug… Can you guess what it is?</w:t>
      </w:r>
    </w:p>
    <w:p w:rsidR="0055428B" w:rsidRPr="00056F8E" w:rsidRDefault="0055428B" w:rsidP="0063780D">
      <w:pPr>
        <w:spacing w:before="100" w:beforeAutospacing="1" w:after="75"/>
        <w:ind w:left="360"/>
        <w:jc w:val="center"/>
        <w:rPr>
          <w:b/>
          <w:bCs/>
          <w:color w:val="C00000"/>
          <w:sz w:val="160"/>
          <w:szCs w:val="160"/>
        </w:rPr>
      </w:pPr>
      <w:r w:rsidRPr="00056F8E">
        <w:rPr>
          <w:b/>
          <w:bCs/>
          <w:color w:val="C00000"/>
          <w:sz w:val="160"/>
          <w:szCs w:val="160"/>
        </w:rPr>
        <w:t>Fatigue or tiredness</w:t>
      </w:r>
    </w:p>
    <w:p w:rsidR="0055428B" w:rsidRPr="00056F8E" w:rsidRDefault="0055428B" w:rsidP="0063780D">
      <w:pPr>
        <w:spacing w:before="100" w:beforeAutospacing="1" w:after="75"/>
        <w:ind w:left="360"/>
        <w:jc w:val="center"/>
        <w:rPr>
          <w:rFonts w:ascii="Verdana" w:hAnsi="Verdana" w:cs="Verdana"/>
          <w:b/>
          <w:bCs/>
          <w:color w:val="FF0000"/>
          <w:sz w:val="96"/>
          <w:szCs w:val="96"/>
        </w:rPr>
      </w:pPr>
      <w:r w:rsidRPr="0063780D">
        <w:rPr>
          <w:rFonts w:ascii="Verdana" w:hAnsi="Verdana" w:cs="Verdana"/>
          <w:b/>
          <w:bCs/>
          <w:color w:val="FF0000"/>
          <w:sz w:val="96"/>
          <w:szCs w:val="96"/>
        </w:rPr>
        <w:t>Constipation</w:t>
      </w:r>
    </w:p>
    <w:p w:rsidR="0055428B" w:rsidRPr="00056F8E" w:rsidRDefault="0055428B" w:rsidP="0063780D">
      <w:pPr>
        <w:spacing w:before="100" w:beforeAutospacing="1" w:after="75"/>
        <w:ind w:left="360"/>
        <w:jc w:val="center"/>
        <w:rPr>
          <w:rFonts w:ascii="Algerian" w:hAnsi="Algerian" w:cs="Algerian"/>
          <w:b/>
          <w:bCs/>
          <w:shadow/>
          <w:color w:val="FFC000"/>
          <w:sz w:val="144"/>
          <w:szCs w:val="144"/>
        </w:rPr>
      </w:pPr>
      <w:r w:rsidRPr="00056F8E">
        <w:rPr>
          <w:rFonts w:ascii="Algerian" w:hAnsi="Algerian" w:cs="Algerian"/>
          <w:b/>
          <w:bCs/>
          <w:shadow/>
          <w:color w:val="FFC000"/>
          <w:sz w:val="144"/>
          <w:szCs w:val="144"/>
        </w:rPr>
        <w:t>Shakiness</w:t>
      </w:r>
    </w:p>
    <w:p w:rsidR="0055428B" w:rsidRPr="00056F8E" w:rsidRDefault="0055428B" w:rsidP="0063780D">
      <w:pPr>
        <w:spacing w:before="100" w:beforeAutospacing="1" w:after="75"/>
        <w:ind w:left="360"/>
        <w:jc w:val="center"/>
        <w:rPr>
          <w:rFonts w:ascii="Andalus" w:hAnsi="Andalus" w:cs="Andalus"/>
          <w:b/>
          <w:bCs/>
          <w:color w:val="92D050"/>
          <w:sz w:val="160"/>
          <w:szCs w:val="160"/>
        </w:rPr>
      </w:pPr>
      <w:r w:rsidRPr="00056F8E">
        <w:rPr>
          <w:rFonts w:ascii="Andalus" w:hAnsi="Andalus" w:cs="Andalus"/>
          <w:b/>
          <w:bCs/>
          <w:color w:val="92D050"/>
          <w:sz w:val="180"/>
          <w:szCs w:val="180"/>
        </w:rPr>
        <w:t>Sweating</w:t>
      </w:r>
    </w:p>
    <w:p w:rsidR="0055428B" w:rsidRPr="0063780D" w:rsidRDefault="0055428B" w:rsidP="0063780D">
      <w:pPr>
        <w:keepNext/>
        <w:keepLines/>
        <w:spacing w:before="100" w:beforeAutospacing="1" w:after="75"/>
        <w:ind w:left="360"/>
        <w:jc w:val="center"/>
        <w:rPr>
          <w:rFonts w:ascii="Andalus" w:hAnsi="Andalus" w:cs="Andalus"/>
          <w:b/>
          <w:bCs/>
          <w:color w:val="00B050"/>
          <w:sz w:val="144"/>
          <w:szCs w:val="144"/>
        </w:rPr>
      </w:pPr>
      <w:r w:rsidRPr="0063780D">
        <w:rPr>
          <w:rFonts w:ascii="Andalus" w:hAnsi="Andalus" w:cs="Andalus"/>
          <w:b/>
          <w:bCs/>
          <w:color w:val="00B050"/>
          <w:sz w:val="144"/>
          <w:szCs w:val="144"/>
        </w:rPr>
        <w:t>Impotence</w:t>
      </w:r>
    </w:p>
    <w:p w:rsidR="0055428B" w:rsidRPr="00056F8E" w:rsidRDefault="0055428B" w:rsidP="0063780D">
      <w:pPr>
        <w:keepNext/>
        <w:keepLines/>
        <w:spacing w:before="100" w:beforeAutospacing="1" w:after="75"/>
        <w:ind w:left="360"/>
        <w:jc w:val="center"/>
        <w:rPr>
          <w:rFonts w:ascii="Andalus" w:hAnsi="Andalus" w:cs="Andalus"/>
          <w:b/>
          <w:bCs/>
          <w:color w:val="00B050"/>
          <w:sz w:val="144"/>
          <w:szCs w:val="144"/>
        </w:rPr>
      </w:pPr>
      <w:r w:rsidRPr="00056F8E">
        <w:rPr>
          <w:rFonts w:ascii="Andalus" w:hAnsi="Andalus" w:cs="Andalus"/>
          <w:b/>
          <w:bCs/>
          <w:color w:val="00B050"/>
          <w:sz w:val="144"/>
          <w:szCs w:val="144"/>
        </w:rPr>
        <w:t>(aka</w:t>
      </w:r>
      <w:r w:rsidRPr="0063780D">
        <w:rPr>
          <w:rFonts w:ascii="Andalus" w:hAnsi="Andalus" w:cs="Andalus"/>
          <w:b/>
          <w:bCs/>
          <w:color w:val="00B050"/>
          <w:sz w:val="144"/>
          <w:szCs w:val="144"/>
        </w:rPr>
        <w:t> erectile dysfunction</w:t>
      </w:r>
      <w:r w:rsidRPr="00056F8E">
        <w:rPr>
          <w:rFonts w:ascii="Andalus" w:hAnsi="Andalus" w:cs="Andalus"/>
          <w:b/>
          <w:bCs/>
          <w:color w:val="00B050"/>
          <w:sz w:val="144"/>
          <w:szCs w:val="144"/>
        </w:rPr>
        <w:t>, or</w:t>
      </w:r>
      <w:r w:rsidRPr="0063780D">
        <w:rPr>
          <w:rFonts w:ascii="Andalus" w:hAnsi="Andalus" w:cs="Andalus"/>
          <w:b/>
          <w:bCs/>
          <w:color w:val="00B050"/>
          <w:sz w:val="144"/>
          <w:szCs w:val="144"/>
        </w:rPr>
        <w:t> ED</w:t>
      </w:r>
      <w:r w:rsidRPr="00056F8E">
        <w:rPr>
          <w:rFonts w:ascii="Andalus" w:hAnsi="Andalus" w:cs="Andalus"/>
          <w:b/>
          <w:bCs/>
          <w:color w:val="00B050"/>
          <w:sz w:val="144"/>
          <w:szCs w:val="144"/>
        </w:rPr>
        <w:t>)</w:t>
      </w:r>
    </w:p>
    <w:p w:rsidR="0055428B" w:rsidRPr="00056F8E" w:rsidRDefault="0055428B" w:rsidP="0063780D">
      <w:pPr>
        <w:spacing w:before="100" w:beforeAutospacing="1" w:after="75"/>
        <w:ind w:left="360"/>
        <w:jc w:val="center"/>
        <w:rPr>
          <w:rFonts w:ascii="AR BERKLEY" w:hAnsi="AR BERKLEY" w:cs="AR BERKLEY"/>
          <w:b/>
          <w:bCs/>
          <w:color w:val="00B0F0"/>
          <w:sz w:val="180"/>
          <w:szCs w:val="180"/>
        </w:rPr>
      </w:pPr>
      <w:r w:rsidRPr="00056F8E">
        <w:rPr>
          <w:rFonts w:ascii="AR BERKLEY" w:hAnsi="AR BERKLEY" w:cs="AR BERKLEY"/>
          <w:b/>
          <w:bCs/>
          <w:color w:val="00B0F0"/>
          <w:sz w:val="180"/>
          <w:szCs w:val="180"/>
        </w:rPr>
        <w:t>Decreased sex drive</w:t>
      </w:r>
    </w:p>
    <w:p w:rsidR="0055428B" w:rsidRPr="00056F8E" w:rsidRDefault="0055428B" w:rsidP="0063780D">
      <w:pPr>
        <w:spacing w:before="100" w:beforeAutospacing="1" w:after="75"/>
        <w:ind w:left="360"/>
        <w:jc w:val="center"/>
        <w:rPr>
          <w:rFonts w:ascii="AR BLANCA" w:hAnsi="AR BLANCA" w:cs="AR BLANCA"/>
          <w:b/>
          <w:bCs/>
          <w:color w:val="0070C0"/>
          <w:sz w:val="160"/>
          <w:szCs w:val="160"/>
        </w:rPr>
      </w:pPr>
      <w:r w:rsidRPr="00056F8E">
        <w:rPr>
          <w:rFonts w:ascii="AR BLANCA" w:hAnsi="AR BLANCA" w:cs="AR BLANCA"/>
          <w:b/>
          <w:bCs/>
          <w:color w:val="0070C0"/>
          <w:sz w:val="160"/>
          <w:szCs w:val="160"/>
        </w:rPr>
        <w:t>Suicidal thoughts</w:t>
      </w:r>
    </w:p>
    <w:p w:rsidR="0055428B" w:rsidRPr="00056F8E" w:rsidRDefault="0055428B" w:rsidP="0063780D">
      <w:pPr>
        <w:spacing w:before="100" w:beforeAutospacing="1" w:after="75"/>
        <w:ind w:left="360"/>
        <w:jc w:val="center"/>
        <w:rPr>
          <w:rFonts w:ascii="AR BONNIE" w:hAnsi="AR BONNIE" w:cs="AR BONNIE"/>
          <w:b/>
          <w:bCs/>
          <w:color w:val="002060"/>
          <w:sz w:val="180"/>
          <w:szCs w:val="180"/>
        </w:rPr>
      </w:pPr>
      <w:r w:rsidRPr="00056F8E">
        <w:rPr>
          <w:rFonts w:ascii="AR BONNIE" w:hAnsi="AR BONNIE" w:cs="AR BONNIE"/>
          <w:b/>
          <w:bCs/>
          <w:color w:val="002060"/>
          <w:sz w:val="180"/>
          <w:szCs w:val="180"/>
        </w:rPr>
        <w:t>Confusion</w:t>
      </w:r>
    </w:p>
    <w:p w:rsidR="0055428B" w:rsidRPr="00056F8E" w:rsidRDefault="0055428B" w:rsidP="0063780D">
      <w:pPr>
        <w:spacing w:before="100" w:beforeAutospacing="1" w:after="75"/>
        <w:ind w:left="360"/>
        <w:jc w:val="center"/>
        <w:rPr>
          <w:rFonts w:ascii="AR CENA" w:hAnsi="AR CENA" w:cs="AR CENA"/>
          <w:b/>
          <w:bCs/>
          <w:color w:val="7030A0"/>
          <w:sz w:val="200"/>
          <w:szCs w:val="200"/>
        </w:rPr>
      </w:pPr>
      <w:r w:rsidRPr="00056F8E">
        <w:rPr>
          <w:rFonts w:ascii="AR CENA" w:hAnsi="AR CENA" w:cs="AR CENA"/>
          <w:b/>
          <w:bCs/>
          <w:color w:val="7030A0"/>
          <w:sz w:val="200"/>
          <w:szCs w:val="200"/>
        </w:rPr>
        <w:t>Chest tightness</w:t>
      </w:r>
    </w:p>
    <w:p w:rsidR="0055428B" w:rsidRPr="00056F8E" w:rsidRDefault="0055428B" w:rsidP="0063780D">
      <w:pPr>
        <w:spacing w:before="100" w:beforeAutospacing="1" w:after="75"/>
        <w:ind w:left="360"/>
        <w:jc w:val="center"/>
        <w:rPr>
          <w:rFonts w:ascii="AR CHRISTY" w:hAnsi="AR CHRISTY" w:cs="AR CHRISTY"/>
          <w:b/>
          <w:bCs/>
          <w:color w:val="C00000"/>
          <w:sz w:val="160"/>
          <w:szCs w:val="160"/>
        </w:rPr>
      </w:pPr>
      <w:r w:rsidRPr="00056F8E">
        <w:rPr>
          <w:rFonts w:ascii="AR CHRISTY" w:hAnsi="AR CHRISTY" w:cs="AR CHRISTY"/>
          <w:b/>
          <w:bCs/>
          <w:color w:val="C00000"/>
          <w:sz w:val="160"/>
          <w:szCs w:val="160"/>
        </w:rPr>
        <w:t>Chest pain or heart palpitations</w:t>
      </w:r>
    </w:p>
    <w:p w:rsidR="0055428B" w:rsidRPr="00056F8E" w:rsidRDefault="0055428B" w:rsidP="0063780D">
      <w:pPr>
        <w:spacing w:before="100" w:beforeAutospacing="1" w:after="75"/>
        <w:ind w:left="360"/>
        <w:jc w:val="center"/>
        <w:rPr>
          <w:rFonts w:ascii="AR DARLING" w:hAnsi="AR DARLING" w:cs="AR DARLING"/>
          <w:b/>
          <w:bCs/>
          <w:color w:val="FF0000"/>
          <w:sz w:val="160"/>
          <w:szCs w:val="160"/>
        </w:rPr>
      </w:pPr>
      <w:r w:rsidRPr="00056F8E">
        <w:rPr>
          <w:rFonts w:ascii="AR DARLING" w:hAnsi="AR DARLING" w:cs="AR DARLING"/>
          <w:b/>
          <w:bCs/>
          <w:color w:val="FF0000"/>
          <w:sz w:val="160"/>
          <w:szCs w:val="160"/>
        </w:rPr>
        <w:t>Shortness of breath</w:t>
      </w:r>
    </w:p>
    <w:p w:rsidR="0055428B" w:rsidRPr="0063780D" w:rsidRDefault="0055428B" w:rsidP="0063780D">
      <w:pPr>
        <w:spacing w:before="100" w:beforeAutospacing="1" w:after="75"/>
        <w:jc w:val="center"/>
        <w:rPr>
          <w:rFonts w:ascii="AR DELANEY" w:hAnsi="AR DELANEY" w:cs="AR DELANEY"/>
          <w:b/>
          <w:bCs/>
          <w:color w:val="FFC000"/>
          <w:sz w:val="160"/>
          <w:szCs w:val="160"/>
        </w:rPr>
      </w:pPr>
      <w:r w:rsidRPr="0063780D">
        <w:rPr>
          <w:rFonts w:ascii="AR DELANEY" w:hAnsi="AR DELANEY" w:cs="AR DELANEY"/>
          <w:b/>
          <w:bCs/>
          <w:color w:val="FFC000"/>
          <w:sz w:val="160"/>
          <w:szCs w:val="160"/>
        </w:rPr>
        <w:t>Depression</w:t>
      </w:r>
    </w:p>
    <w:p w:rsidR="0055428B" w:rsidRDefault="0055428B" w:rsidP="0063780D">
      <w:pPr>
        <w:spacing w:before="100" w:beforeAutospacing="1" w:after="75"/>
        <w:jc w:val="center"/>
        <w:rPr>
          <w:rFonts w:ascii="AR ESSENCE" w:hAnsi="AR ESSENCE" w:cs="AR ESSENCE"/>
          <w:b/>
          <w:bCs/>
          <w:sz w:val="160"/>
          <w:szCs w:val="160"/>
        </w:rPr>
      </w:pPr>
    </w:p>
    <w:p w:rsidR="0055428B" w:rsidRPr="00056F8E" w:rsidRDefault="0055428B" w:rsidP="0063780D">
      <w:pPr>
        <w:spacing w:before="100" w:beforeAutospacing="1" w:after="75"/>
        <w:jc w:val="center"/>
        <w:rPr>
          <w:rFonts w:ascii="AR ESSENCE" w:hAnsi="AR ESSENCE" w:cs="AR ESSENCE"/>
          <w:b/>
          <w:bCs/>
          <w:sz w:val="144"/>
          <w:szCs w:val="144"/>
        </w:rPr>
      </w:pPr>
      <w:r w:rsidRPr="00056F8E">
        <w:rPr>
          <w:rFonts w:ascii="AR ESSENCE" w:hAnsi="AR ESSENCE" w:cs="AR ESSENCE"/>
          <w:b/>
          <w:bCs/>
          <w:sz w:val="160"/>
          <w:szCs w:val="160"/>
        </w:rPr>
        <w:t xml:space="preserve">More outgoing or aggressive </w:t>
      </w:r>
      <w:r w:rsidRPr="00056F8E">
        <w:rPr>
          <w:rFonts w:ascii="AR ESSENCE" w:hAnsi="AR ESSENCE" w:cs="AR ESSENCE"/>
          <w:b/>
          <w:bCs/>
          <w:sz w:val="144"/>
          <w:szCs w:val="144"/>
        </w:rPr>
        <w:t>behavior than normal</w:t>
      </w:r>
    </w:p>
    <w:p w:rsidR="0055428B" w:rsidRPr="00056F8E" w:rsidRDefault="0055428B" w:rsidP="0063780D">
      <w:pPr>
        <w:spacing w:before="100" w:beforeAutospacing="1" w:after="75"/>
        <w:ind w:left="360"/>
        <w:jc w:val="center"/>
        <w:rPr>
          <w:rFonts w:ascii="AR HERMANN" w:hAnsi="AR HERMANN" w:cs="AR HERMANN"/>
          <w:b/>
          <w:bCs/>
          <w:color w:val="92D050"/>
          <w:sz w:val="180"/>
          <w:szCs w:val="180"/>
        </w:rPr>
      </w:pPr>
      <w:r w:rsidRPr="00056F8E">
        <w:rPr>
          <w:rFonts w:ascii="AR HERMANN" w:hAnsi="AR HERMANN" w:cs="AR HERMANN"/>
          <w:b/>
          <w:bCs/>
          <w:color w:val="92D050"/>
          <w:sz w:val="180"/>
          <w:szCs w:val="180"/>
        </w:rPr>
        <w:t>Strange behavior</w:t>
      </w:r>
    </w:p>
    <w:p w:rsidR="0055428B" w:rsidRPr="00056F8E" w:rsidRDefault="0055428B" w:rsidP="0063780D">
      <w:pPr>
        <w:spacing w:before="100" w:beforeAutospacing="1" w:after="75"/>
        <w:ind w:left="360"/>
        <w:jc w:val="center"/>
        <w:rPr>
          <w:rFonts w:ascii="Arabic Typesetting" w:hAnsi="Arabic Typesetting" w:cs="Arabic Typesetting"/>
          <w:b/>
          <w:bCs/>
          <w:color w:val="000000"/>
          <w:sz w:val="200"/>
          <w:szCs w:val="200"/>
        </w:rPr>
      </w:pPr>
      <w:r w:rsidRPr="00056F8E">
        <w:rPr>
          <w:rFonts w:ascii="Arabic Typesetting" w:hAnsi="Arabic Typesetting" w:cs="Arabic Typesetting"/>
          <w:b/>
          <w:bCs/>
          <w:color w:val="00B050"/>
          <w:sz w:val="200"/>
          <w:szCs w:val="200"/>
        </w:rPr>
        <w:t>Hallucinations</w:t>
      </w:r>
    </w:p>
    <w:p w:rsidR="0055428B" w:rsidRPr="00056F8E" w:rsidRDefault="0055428B" w:rsidP="0063780D">
      <w:pPr>
        <w:keepNext/>
        <w:keepLines/>
        <w:spacing w:before="100" w:beforeAutospacing="1" w:after="75"/>
        <w:ind w:left="360"/>
        <w:jc w:val="center"/>
        <w:rPr>
          <w:rFonts w:ascii="Arial" w:hAnsi="Arial" w:cs="Arial"/>
          <w:b/>
          <w:bCs/>
          <w:color w:val="00B0F0"/>
          <w:sz w:val="180"/>
          <w:szCs w:val="180"/>
        </w:rPr>
      </w:pPr>
      <w:r w:rsidRPr="00056F8E">
        <w:rPr>
          <w:rFonts w:ascii="Arial" w:hAnsi="Arial" w:cs="Arial"/>
          <w:b/>
          <w:bCs/>
          <w:color w:val="00B0F0"/>
          <w:sz w:val="144"/>
          <w:szCs w:val="144"/>
        </w:rPr>
        <w:t>Agitation or restlessness</w:t>
      </w:r>
    </w:p>
    <w:p w:rsidR="0055428B" w:rsidRPr="00056F8E" w:rsidRDefault="0055428B" w:rsidP="0063780D">
      <w:pPr>
        <w:spacing w:before="100" w:beforeAutospacing="1" w:after="75"/>
        <w:ind w:left="360"/>
        <w:jc w:val="center"/>
        <w:rPr>
          <w:rFonts w:ascii="Baskerville Old Face" w:hAnsi="Baskerville Old Face" w:cs="Baskerville Old Face"/>
          <w:b/>
          <w:bCs/>
          <w:color w:val="0070C0"/>
          <w:sz w:val="200"/>
          <w:szCs w:val="200"/>
        </w:rPr>
      </w:pPr>
      <w:r w:rsidRPr="00056F8E">
        <w:rPr>
          <w:rFonts w:ascii="Baskerville Old Face" w:hAnsi="Baskerville Old Face" w:cs="Baskerville Old Face"/>
          <w:b/>
          <w:bCs/>
          <w:color w:val="0070C0"/>
          <w:sz w:val="200"/>
          <w:szCs w:val="200"/>
        </w:rPr>
        <w:t>Fainting</w:t>
      </w:r>
    </w:p>
    <w:p w:rsidR="0055428B" w:rsidRPr="00056F8E" w:rsidRDefault="0055428B" w:rsidP="0063780D">
      <w:pPr>
        <w:spacing w:before="100" w:beforeAutospacing="1" w:after="75"/>
        <w:ind w:left="360"/>
        <w:jc w:val="center"/>
        <w:rPr>
          <w:rFonts w:ascii="Batang" w:eastAsia="Batang" w:hAnsi="Batang"/>
          <w:b/>
          <w:bCs/>
          <w:color w:val="002060"/>
          <w:sz w:val="200"/>
          <w:szCs w:val="200"/>
        </w:rPr>
      </w:pPr>
      <w:r w:rsidRPr="0063780D">
        <w:rPr>
          <w:rFonts w:ascii="Batang" w:eastAsia="Batang" w:hAnsi="Batang" w:cs="Batang"/>
          <w:b/>
          <w:bCs/>
          <w:color w:val="002060"/>
          <w:sz w:val="200"/>
          <w:szCs w:val="200"/>
        </w:rPr>
        <w:t>Seizures</w:t>
      </w:r>
    </w:p>
    <w:p w:rsidR="0055428B" w:rsidRPr="00056F8E" w:rsidRDefault="0055428B" w:rsidP="0063780D">
      <w:pPr>
        <w:spacing w:before="100" w:beforeAutospacing="1" w:after="75"/>
        <w:ind w:left="360"/>
        <w:jc w:val="center"/>
        <w:rPr>
          <w:rFonts w:ascii="Bell MT" w:eastAsia="Batang" w:hAnsi="Bell MT" w:cs="Bell MT"/>
          <w:b/>
          <w:bCs/>
          <w:color w:val="7030A0"/>
          <w:sz w:val="160"/>
          <w:szCs w:val="160"/>
        </w:rPr>
      </w:pPr>
      <w:r w:rsidRPr="00056F8E">
        <w:rPr>
          <w:rFonts w:ascii="Bell MT" w:eastAsia="Batang" w:hAnsi="Bell MT" w:cs="Bell MT"/>
          <w:b/>
          <w:bCs/>
          <w:color w:val="7030A0"/>
          <w:sz w:val="160"/>
          <w:szCs w:val="160"/>
        </w:rPr>
        <w:t>Unexplained rash</w:t>
      </w:r>
    </w:p>
    <w:p w:rsidR="0055428B" w:rsidRPr="00056F8E" w:rsidRDefault="0055428B" w:rsidP="0063780D">
      <w:pPr>
        <w:spacing w:before="100" w:beforeAutospacing="1" w:after="75"/>
        <w:ind w:left="360"/>
        <w:jc w:val="center"/>
        <w:rPr>
          <w:rFonts w:ascii="Bradley Hand ITC" w:eastAsia="Batang" w:hAnsi="Bradley Hand ITC" w:cs="Bradley Hand ITC"/>
          <w:b/>
          <w:bCs/>
          <w:color w:val="C00000"/>
          <w:sz w:val="200"/>
          <w:szCs w:val="200"/>
        </w:rPr>
      </w:pPr>
      <w:r w:rsidRPr="00056F8E">
        <w:rPr>
          <w:rFonts w:ascii="Bradley Hand ITC" w:eastAsia="Batang" w:hAnsi="Bradley Hand ITC" w:cs="Bradley Hand ITC"/>
          <w:b/>
          <w:bCs/>
          <w:color w:val="C00000"/>
          <w:sz w:val="200"/>
          <w:szCs w:val="200"/>
        </w:rPr>
        <w:t>Hives</w:t>
      </w:r>
    </w:p>
    <w:p w:rsidR="0055428B" w:rsidRPr="00056F8E" w:rsidRDefault="0055428B" w:rsidP="0063780D">
      <w:pPr>
        <w:keepNext/>
        <w:keepLines/>
        <w:spacing w:before="100" w:beforeAutospacing="1" w:after="75"/>
        <w:ind w:left="360"/>
        <w:jc w:val="center"/>
        <w:rPr>
          <w:rFonts w:ascii="Broadway" w:eastAsia="Batang" w:hAnsi="Broadway" w:cs="Broadway"/>
          <w:b/>
          <w:bCs/>
          <w:color w:val="FFC000"/>
          <w:sz w:val="160"/>
          <w:szCs w:val="160"/>
        </w:rPr>
      </w:pPr>
      <w:r w:rsidRPr="00056F8E">
        <w:rPr>
          <w:rFonts w:ascii="Britannic Bold" w:eastAsia="Batang" w:hAnsi="Britannic Bold" w:cs="Britannic Bold"/>
          <w:b/>
          <w:bCs/>
          <w:color w:val="FF0000"/>
          <w:sz w:val="144"/>
          <w:szCs w:val="144"/>
        </w:rPr>
        <w:t xml:space="preserve">Uncontrolled movements of the head, neck, mouth, arms, or legs </w:t>
      </w:r>
      <w:r w:rsidRPr="0063780D">
        <w:rPr>
          <w:rFonts w:ascii="Broadway" w:eastAsia="Batang" w:hAnsi="Broadway" w:cs="Broadway"/>
          <w:b/>
          <w:bCs/>
          <w:color w:val="FFC000"/>
          <w:sz w:val="144"/>
          <w:szCs w:val="144"/>
        </w:rPr>
        <w:t>L</w:t>
      </w:r>
      <w:r w:rsidRPr="00056F8E">
        <w:rPr>
          <w:rFonts w:ascii="Broadway" w:eastAsia="Batang" w:hAnsi="Broadway" w:cs="Broadway"/>
          <w:b/>
          <w:bCs/>
          <w:color w:val="FFC000"/>
          <w:sz w:val="160"/>
          <w:szCs w:val="160"/>
        </w:rPr>
        <w:t>oss of appetite</w:t>
      </w:r>
    </w:p>
    <w:p w:rsidR="0055428B" w:rsidRPr="00056F8E" w:rsidRDefault="0055428B" w:rsidP="0063780D">
      <w:pPr>
        <w:spacing w:before="100" w:beforeAutospacing="1" w:after="75"/>
        <w:ind w:left="360"/>
        <w:jc w:val="center"/>
        <w:rPr>
          <w:rFonts w:ascii="Browallia New" w:eastAsia="Batang" w:hAnsi="Browallia New" w:cs="Browallia New"/>
          <w:b/>
          <w:bCs/>
          <w:sz w:val="200"/>
          <w:szCs w:val="200"/>
        </w:rPr>
      </w:pPr>
      <w:r w:rsidRPr="00056F8E">
        <w:rPr>
          <w:rFonts w:ascii="Browallia New" w:eastAsia="Batang" w:hAnsi="Browallia New" w:cs="Browallia New"/>
          <w:b/>
          <w:bCs/>
          <w:sz w:val="200"/>
          <w:szCs w:val="200"/>
        </w:rPr>
        <w:t>Dry mouth</w:t>
      </w:r>
    </w:p>
    <w:p w:rsidR="0055428B" w:rsidRPr="00056F8E" w:rsidRDefault="0055428B" w:rsidP="0063780D">
      <w:pPr>
        <w:spacing w:before="100" w:beforeAutospacing="1" w:after="75"/>
        <w:ind w:left="360"/>
        <w:jc w:val="center"/>
        <w:rPr>
          <w:rFonts w:ascii="Californian FB" w:eastAsia="Batang" w:hAnsi="Californian FB"/>
          <w:b/>
          <w:bCs/>
          <w:color w:val="000000"/>
          <w:sz w:val="160"/>
          <w:szCs w:val="160"/>
        </w:rPr>
      </w:pPr>
      <w:r w:rsidRPr="00056F8E">
        <w:rPr>
          <w:rFonts w:ascii="Californian FB" w:eastAsia="Batang" w:hAnsi="Californian FB" w:cs="Californian FB"/>
          <w:b/>
          <w:bCs/>
          <w:color w:val="92D050"/>
          <w:sz w:val="160"/>
          <w:szCs w:val="160"/>
        </w:rPr>
        <w:t>Difficulty sleeping</w:t>
      </w:r>
    </w:p>
    <w:p w:rsidR="0055428B" w:rsidRPr="00056F8E" w:rsidRDefault="0055428B" w:rsidP="0063780D">
      <w:pPr>
        <w:spacing w:before="100" w:beforeAutospacing="1" w:after="75"/>
        <w:ind w:left="360"/>
        <w:jc w:val="center"/>
        <w:rPr>
          <w:rFonts w:ascii="Cambria Math" w:eastAsia="Batang" w:hAnsi="Cambria Math"/>
          <w:b/>
          <w:bCs/>
          <w:color w:val="000000"/>
          <w:sz w:val="160"/>
          <w:szCs w:val="160"/>
        </w:rPr>
      </w:pPr>
      <w:r w:rsidRPr="0063780D">
        <w:rPr>
          <w:rFonts w:ascii="Cambria Math" w:eastAsia="Batang" w:hAnsi="Cambria Math" w:cs="Cambria Math"/>
          <w:b/>
          <w:bCs/>
          <w:color w:val="0033CC"/>
          <w:sz w:val="160"/>
          <w:szCs w:val="160"/>
        </w:rPr>
        <w:t>Headaches</w:t>
      </w:r>
    </w:p>
    <w:p w:rsidR="0055428B" w:rsidRPr="0063780D" w:rsidRDefault="0055428B" w:rsidP="0063780D">
      <w:pPr>
        <w:spacing w:before="100" w:beforeAutospacing="1" w:after="75"/>
        <w:ind w:left="360"/>
        <w:jc w:val="center"/>
        <w:rPr>
          <w:rFonts w:ascii="Centaur" w:eastAsia="Batang" w:hAnsi="Centaur"/>
          <w:b/>
          <w:bCs/>
          <w:color w:val="002060"/>
          <w:sz w:val="180"/>
          <w:szCs w:val="180"/>
        </w:rPr>
      </w:pPr>
      <w:r w:rsidRPr="00056F8E">
        <w:rPr>
          <w:rFonts w:ascii="Centaur" w:eastAsia="Batang" w:hAnsi="Centaur" w:cs="Centaur"/>
          <w:b/>
          <w:bCs/>
          <w:color w:val="002060"/>
          <w:sz w:val="180"/>
          <w:szCs w:val="180"/>
        </w:rPr>
        <w:t>Abdominal pain</w:t>
      </w:r>
    </w:p>
    <w:p w:rsidR="0055428B" w:rsidRPr="00056F8E" w:rsidRDefault="0055428B" w:rsidP="0063780D">
      <w:pPr>
        <w:spacing w:before="100" w:beforeAutospacing="1" w:after="75"/>
        <w:ind w:left="360"/>
        <w:jc w:val="center"/>
        <w:rPr>
          <w:rFonts w:ascii="Century Gothic" w:eastAsia="Batang" w:hAnsi="Century Gothic"/>
          <w:b/>
          <w:bCs/>
          <w:color w:val="000000"/>
          <w:sz w:val="160"/>
          <w:szCs w:val="160"/>
        </w:rPr>
      </w:pPr>
      <w:r w:rsidRPr="00056F8E">
        <w:rPr>
          <w:rFonts w:ascii="Century Gothic" w:eastAsia="Batang" w:hAnsi="Century Gothic" w:cs="Century Gothic"/>
          <w:b/>
          <w:bCs/>
          <w:color w:val="7030A0"/>
          <w:sz w:val="96"/>
          <w:szCs w:val="96"/>
        </w:rPr>
        <w:t>Temporary increases in</w:t>
      </w:r>
      <w:r w:rsidRPr="0063780D">
        <w:rPr>
          <w:rFonts w:ascii="Century Gothic" w:eastAsia="Batang" w:hAnsi="Century Gothic"/>
          <w:b/>
          <w:bCs/>
          <w:color w:val="7030A0"/>
          <w:sz w:val="96"/>
          <w:szCs w:val="96"/>
        </w:rPr>
        <w:t> </w:t>
      </w:r>
      <w:r w:rsidRPr="0063780D">
        <w:rPr>
          <w:rFonts w:ascii="Century Gothic" w:eastAsia="Batang" w:hAnsi="Century Gothic" w:cs="Century Gothic"/>
          <w:b/>
          <w:bCs/>
          <w:color w:val="7030A0"/>
          <w:sz w:val="96"/>
          <w:szCs w:val="96"/>
        </w:rPr>
        <w:t>blood pressure</w:t>
      </w:r>
    </w:p>
    <w:p w:rsidR="0055428B" w:rsidRPr="00056F8E" w:rsidRDefault="0055428B" w:rsidP="0063780D">
      <w:pPr>
        <w:spacing w:before="100" w:beforeAutospacing="1" w:after="75"/>
        <w:ind w:left="360"/>
        <w:jc w:val="center"/>
        <w:rPr>
          <w:rFonts w:ascii="Colonna MT" w:eastAsia="Batang" w:hAnsi="Colonna MT" w:cs="Colonna MT"/>
          <w:b/>
          <w:bCs/>
          <w:color w:val="C00000"/>
          <w:sz w:val="200"/>
          <w:szCs w:val="200"/>
        </w:rPr>
      </w:pPr>
      <w:r w:rsidRPr="00056F8E">
        <w:rPr>
          <w:rFonts w:ascii="Colonna MT" w:eastAsia="Batang" w:hAnsi="Colonna MT" w:cs="Colonna MT"/>
          <w:b/>
          <w:bCs/>
          <w:color w:val="C00000"/>
          <w:sz w:val="200"/>
          <w:szCs w:val="200"/>
        </w:rPr>
        <w:t>Weight loss</w:t>
      </w:r>
    </w:p>
    <w:p w:rsidR="0055428B" w:rsidRPr="00056F8E" w:rsidRDefault="0055428B" w:rsidP="0063780D">
      <w:pPr>
        <w:spacing w:before="100" w:beforeAutospacing="1" w:after="75"/>
        <w:ind w:left="360"/>
        <w:jc w:val="center"/>
        <w:rPr>
          <w:rFonts w:ascii="Consolas" w:eastAsia="Batang" w:hAnsi="Consolas" w:cs="Consolas"/>
          <w:b/>
          <w:bCs/>
          <w:color w:val="FF0000"/>
          <w:sz w:val="160"/>
          <w:szCs w:val="160"/>
        </w:rPr>
      </w:pPr>
      <w:r w:rsidRPr="00056F8E">
        <w:rPr>
          <w:rFonts w:ascii="Consolas" w:eastAsia="Batang" w:hAnsi="Consolas" w:cs="Consolas"/>
          <w:b/>
          <w:bCs/>
          <w:color w:val="FF0000"/>
          <w:sz w:val="160"/>
          <w:szCs w:val="160"/>
        </w:rPr>
        <w:t>Emotional changes</w:t>
      </w:r>
    </w:p>
    <w:p w:rsidR="0055428B" w:rsidRPr="00056F8E" w:rsidRDefault="0055428B" w:rsidP="0063780D">
      <w:pPr>
        <w:spacing w:before="100" w:beforeAutospacing="1" w:after="75"/>
        <w:ind w:left="360"/>
        <w:jc w:val="center"/>
        <w:rPr>
          <w:rFonts w:ascii="Cooper Black" w:hAnsi="Cooper Black" w:cs="Cooper Black"/>
          <w:b/>
          <w:bCs/>
          <w:color w:val="FFC000"/>
          <w:sz w:val="160"/>
          <w:szCs w:val="160"/>
        </w:rPr>
      </w:pPr>
      <w:r w:rsidRPr="00056F8E">
        <w:rPr>
          <w:rFonts w:ascii="Cooper Black" w:hAnsi="Cooper Black" w:cs="Cooper Black"/>
          <w:b/>
          <w:bCs/>
          <w:color w:val="FFC000"/>
          <w:sz w:val="160"/>
          <w:szCs w:val="160"/>
        </w:rPr>
        <w:t>Nausea, upset stomach, or vomiting</w:t>
      </w:r>
    </w:p>
    <w:p w:rsidR="0055428B" w:rsidRPr="00056F8E" w:rsidRDefault="0055428B" w:rsidP="0063780D">
      <w:pPr>
        <w:spacing w:before="100" w:beforeAutospacing="1" w:after="75"/>
        <w:ind w:left="360"/>
        <w:jc w:val="center"/>
        <w:rPr>
          <w:rFonts w:ascii="Courier New" w:hAnsi="Courier New" w:cs="Courier New"/>
          <w:b/>
          <w:bCs/>
          <w:sz w:val="160"/>
          <w:szCs w:val="160"/>
        </w:rPr>
      </w:pPr>
      <w:r w:rsidRPr="00056F8E">
        <w:rPr>
          <w:rFonts w:ascii="Courier New" w:hAnsi="Courier New" w:cs="Courier New"/>
          <w:b/>
          <w:bCs/>
          <w:sz w:val="160"/>
          <w:szCs w:val="160"/>
        </w:rPr>
        <w:t>Dizziness</w:t>
      </w:r>
    </w:p>
    <w:p w:rsidR="0055428B" w:rsidRPr="00056F8E" w:rsidRDefault="0055428B" w:rsidP="0063780D">
      <w:pPr>
        <w:spacing w:before="100" w:beforeAutospacing="1" w:after="75"/>
        <w:ind w:left="360"/>
        <w:jc w:val="center"/>
        <w:rPr>
          <w:rFonts w:ascii="Curlz MT" w:hAnsi="Curlz MT" w:cs="Curlz MT"/>
          <w:b/>
          <w:bCs/>
          <w:color w:val="92D050"/>
          <w:sz w:val="200"/>
          <w:szCs w:val="200"/>
        </w:rPr>
      </w:pPr>
      <w:r w:rsidRPr="0063780D">
        <w:rPr>
          <w:rFonts w:ascii="Curlz MT" w:hAnsi="Curlz MT" w:cs="Curlz MT"/>
          <w:b/>
          <w:bCs/>
          <w:color w:val="92D050"/>
          <w:sz w:val="200"/>
          <w:szCs w:val="200"/>
        </w:rPr>
        <w:t>Diarrhea</w:t>
      </w:r>
    </w:p>
    <w:p w:rsidR="0055428B" w:rsidRPr="00056F8E" w:rsidRDefault="0055428B" w:rsidP="0063780D">
      <w:pPr>
        <w:spacing w:before="100" w:beforeAutospacing="1" w:after="75"/>
        <w:ind w:left="360"/>
        <w:jc w:val="center"/>
        <w:rPr>
          <w:rFonts w:ascii="Dotum" w:eastAsia="Dotum" w:hAnsi="Dotum"/>
          <w:b/>
          <w:bCs/>
          <w:color w:val="000000"/>
          <w:sz w:val="160"/>
          <w:szCs w:val="160"/>
        </w:rPr>
      </w:pPr>
      <w:r w:rsidRPr="00056F8E">
        <w:rPr>
          <w:rFonts w:ascii="Dotum" w:eastAsia="Dotum" w:hAnsi="Dotum" w:cs="Dotum"/>
          <w:b/>
          <w:bCs/>
          <w:color w:val="00B050"/>
          <w:sz w:val="160"/>
          <w:szCs w:val="160"/>
        </w:rPr>
        <w:t>Feeling of weakness</w:t>
      </w:r>
    </w:p>
    <w:p w:rsidR="0055428B" w:rsidRPr="00056F8E" w:rsidRDefault="0055428B" w:rsidP="0063780D">
      <w:pPr>
        <w:spacing w:before="100" w:beforeAutospacing="1" w:after="75"/>
        <w:ind w:left="360"/>
        <w:jc w:val="center"/>
        <w:rPr>
          <w:rFonts w:ascii="Elephant" w:eastAsia="Dotum" w:hAnsi="Elephant"/>
          <w:b/>
          <w:bCs/>
          <w:color w:val="00B0F0"/>
          <w:sz w:val="160"/>
          <w:szCs w:val="160"/>
        </w:rPr>
      </w:pPr>
      <w:r w:rsidRPr="0063780D">
        <w:rPr>
          <w:rFonts w:ascii="Elephant" w:eastAsia="Dotum" w:hAnsi="Elephant" w:cs="Elephant"/>
          <w:b/>
          <w:bCs/>
          <w:color w:val="00B0F0"/>
          <w:sz w:val="160"/>
          <w:szCs w:val="160"/>
        </w:rPr>
        <w:t>Increased heart rate</w:t>
      </w:r>
    </w:p>
    <w:p w:rsidR="0055428B" w:rsidRPr="00056F8E" w:rsidRDefault="0055428B" w:rsidP="0063780D">
      <w:pPr>
        <w:spacing w:before="100" w:beforeAutospacing="1" w:after="75"/>
        <w:ind w:left="360"/>
        <w:jc w:val="center"/>
        <w:rPr>
          <w:rFonts w:ascii="Elephant" w:eastAsia="Dotum" w:hAnsi="Elephant"/>
          <w:b/>
          <w:bCs/>
          <w:color w:val="0070C0"/>
          <w:sz w:val="180"/>
          <w:szCs w:val="180"/>
        </w:rPr>
      </w:pPr>
      <w:r w:rsidRPr="00056F8E">
        <w:rPr>
          <w:rFonts w:ascii="Elephant" w:eastAsia="Dotum" w:hAnsi="Elephant" w:cs="Elephant"/>
          <w:b/>
          <w:bCs/>
          <w:color w:val="0070C0"/>
          <w:sz w:val="180"/>
          <w:szCs w:val="180"/>
        </w:rPr>
        <w:t>Infection, including</w:t>
      </w:r>
      <w:r w:rsidRPr="0063780D">
        <w:rPr>
          <w:rFonts w:ascii="Elephant" w:eastAsia="Dotum" w:hAnsi="Elephant"/>
          <w:b/>
          <w:bCs/>
          <w:color w:val="0070C0"/>
          <w:sz w:val="180"/>
          <w:szCs w:val="180"/>
        </w:rPr>
        <w:t> </w:t>
      </w:r>
      <w:r w:rsidRPr="0063780D">
        <w:rPr>
          <w:rFonts w:ascii="Elephant" w:eastAsia="Dotum" w:hAnsi="Elephant" w:cs="Elephant"/>
          <w:b/>
          <w:bCs/>
          <w:color w:val="0070C0"/>
          <w:sz w:val="180"/>
          <w:szCs w:val="180"/>
        </w:rPr>
        <w:t>UTI</w:t>
      </w:r>
    </w:p>
    <w:p w:rsidR="0055428B" w:rsidRPr="00056F8E" w:rsidRDefault="0055428B" w:rsidP="0063780D">
      <w:pPr>
        <w:spacing w:before="100" w:beforeAutospacing="1" w:after="75"/>
        <w:ind w:left="360"/>
        <w:jc w:val="center"/>
        <w:rPr>
          <w:rFonts w:ascii="Engravers MT" w:eastAsia="Dotum" w:hAnsi="Engravers MT" w:cs="Engravers MT"/>
          <w:b/>
          <w:bCs/>
          <w:color w:val="002060"/>
          <w:sz w:val="180"/>
          <w:szCs w:val="180"/>
        </w:rPr>
      </w:pPr>
      <w:r w:rsidRPr="00056F8E">
        <w:rPr>
          <w:rFonts w:ascii="Engravers MT" w:eastAsia="Dotum" w:hAnsi="Engravers MT" w:cs="Engravers MT"/>
          <w:b/>
          <w:bCs/>
          <w:color w:val="002060"/>
          <w:sz w:val="180"/>
          <w:szCs w:val="180"/>
        </w:rPr>
        <w:t>Fever</w:t>
      </w:r>
    </w:p>
    <w:p w:rsidR="0055428B" w:rsidRPr="00056F8E" w:rsidRDefault="0055428B" w:rsidP="0063780D">
      <w:pPr>
        <w:spacing w:before="100" w:beforeAutospacing="1" w:after="75"/>
        <w:ind w:left="360"/>
        <w:jc w:val="center"/>
        <w:rPr>
          <w:rFonts w:ascii="FangSong" w:eastAsia="FangSong" w:hAnsi="FangSong"/>
          <w:b/>
          <w:bCs/>
          <w:color w:val="7030A0"/>
          <w:sz w:val="180"/>
          <w:szCs w:val="180"/>
        </w:rPr>
      </w:pPr>
      <w:r w:rsidRPr="0063780D">
        <w:rPr>
          <w:rFonts w:ascii="FangSong" w:eastAsia="FangSong" w:hAnsi="FangSong" w:cs="FangSong"/>
          <w:b/>
          <w:bCs/>
          <w:color w:val="7030A0"/>
          <w:sz w:val="180"/>
          <w:szCs w:val="180"/>
        </w:rPr>
        <w:t>Heartburn</w:t>
      </w:r>
    </w:p>
    <w:p w:rsidR="0055428B" w:rsidRPr="0063780D" w:rsidRDefault="0055428B" w:rsidP="0063780D">
      <w:pPr>
        <w:ind w:left="360"/>
        <w:jc w:val="center"/>
        <w:rPr>
          <w:rFonts w:ascii="Forte" w:eastAsia="FangSong" w:hAnsi="Forte" w:cs="Forte"/>
          <w:b/>
          <w:bCs/>
          <w:color w:val="C00000"/>
          <w:sz w:val="160"/>
          <w:szCs w:val="160"/>
        </w:rPr>
      </w:pPr>
      <w:r w:rsidRPr="0063780D">
        <w:rPr>
          <w:rFonts w:ascii="Forte" w:eastAsia="FangSong" w:hAnsi="Forte" w:cs="Forte"/>
          <w:b/>
          <w:bCs/>
          <w:color w:val="C00000"/>
          <w:sz w:val="160"/>
          <w:szCs w:val="160"/>
        </w:rPr>
        <w:t>Withdrawl symptoms</w:t>
      </w:r>
    </w:p>
    <w:p w:rsidR="0055428B" w:rsidRPr="00056F8E" w:rsidRDefault="0055428B" w:rsidP="0063780D">
      <w:pPr>
        <w:spacing w:before="100" w:beforeAutospacing="1" w:after="54"/>
        <w:ind w:left="360"/>
        <w:jc w:val="center"/>
        <w:rPr>
          <w:rFonts w:ascii="Estrangelo Edessa" w:eastAsia="FangSong" w:hAnsi="Estrangelo Edessa"/>
          <w:b/>
          <w:bCs/>
          <w:color w:val="000000"/>
          <w:sz w:val="180"/>
          <w:szCs w:val="180"/>
        </w:rPr>
      </w:pPr>
      <w:r w:rsidRPr="00056F8E">
        <w:rPr>
          <w:rFonts w:ascii="Estrangelo Edessa" w:eastAsia="FangSong" w:hAnsi="Estrangelo Edessa" w:cs="Estrangelo Edessa"/>
          <w:b/>
          <w:bCs/>
          <w:color w:val="FF0000"/>
          <w:sz w:val="180"/>
          <w:szCs w:val="180"/>
        </w:rPr>
        <w:t>Extreme fatigue</w:t>
      </w:r>
    </w:p>
    <w:p w:rsidR="0055428B" w:rsidRPr="00056F8E" w:rsidRDefault="0055428B" w:rsidP="0063780D">
      <w:pPr>
        <w:spacing w:before="100" w:beforeAutospacing="1" w:after="54"/>
        <w:ind w:left="360"/>
        <w:jc w:val="center"/>
        <w:rPr>
          <w:rFonts w:ascii="Georgia" w:eastAsia="FangSong" w:hAnsi="Georgia"/>
          <w:b/>
          <w:bCs/>
          <w:color w:val="FFC000"/>
          <w:sz w:val="144"/>
          <w:szCs w:val="144"/>
        </w:rPr>
      </w:pPr>
      <w:r w:rsidRPr="0063780D">
        <w:rPr>
          <w:rFonts w:ascii="Georgia" w:eastAsia="FangSong" w:hAnsi="Georgia" w:cs="Georgia"/>
          <w:b/>
          <w:bCs/>
          <w:color w:val="FFC000"/>
          <w:sz w:val="144"/>
          <w:szCs w:val="144"/>
        </w:rPr>
        <w:t>Depression</w:t>
      </w:r>
    </w:p>
    <w:p w:rsidR="0055428B" w:rsidRDefault="0055428B" w:rsidP="0063780D">
      <w:pPr>
        <w:spacing w:before="100" w:beforeAutospacing="1" w:after="54"/>
        <w:ind w:left="360"/>
        <w:jc w:val="center"/>
        <w:rPr>
          <w:rFonts w:ascii="Gigi" w:eastAsia="FangSong" w:hAnsi="Gigi"/>
          <w:sz w:val="160"/>
          <w:szCs w:val="160"/>
        </w:rPr>
      </w:pPr>
      <w:r w:rsidRPr="0063780D">
        <w:rPr>
          <w:rFonts w:ascii="Gigi" w:eastAsia="FangSong" w:hAnsi="Gigi" w:cs="Gigi"/>
          <w:sz w:val="160"/>
          <w:szCs w:val="160"/>
        </w:rPr>
        <w:t>Changes in heart rhythm</w:t>
      </w:r>
    </w:p>
    <w:p w:rsidR="0055428B" w:rsidRDefault="0055428B" w:rsidP="0063780D">
      <w:pPr>
        <w:spacing w:before="100" w:beforeAutospacing="1" w:after="54"/>
        <w:ind w:left="360"/>
        <w:jc w:val="center"/>
        <w:rPr>
          <w:rFonts w:ascii="Gigi" w:eastAsia="FangSong" w:hAnsi="Gigi"/>
          <w:sz w:val="160"/>
          <w:szCs w:val="160"/>
        </w:rPr>
      </w:pPr>
    </w:p>
    <w:p w:rsidR="0055428B" w:rsidRDefault="0055428B" w:rsidP="0063780D">
      <w:pPr>
        <w:spacing w:before="100" w:beforeAutospacing="1" w:after="54"/>
        <w:ind w:left="360"/>
        <w:jc w:val="center"/>
        <w:rPr>
          <w:rFonts w:ascii="Gigi" w:eastAsia="FangSong" w:hAnsi="Gigi"/>
          <w:sz w:val="160"/>
          <w:szCs w:val="160"/>
        </w:rPr>
      </w:pPr>
    </w:p>
    <w:p w:rsidR="0055428B" w:rsidRDefault="0055428B" w:rsidP="0063780D">
      <w:pPr>
        <w:spacing w:before="100" w:beforeAutospacing="1" w:after="54"/>
        <w:ind w:left="360"/>
        <w:jc w:val="center"/>
        <w:rPr>
          <w:rFonts w:ascii="Cambria" w:eastAsia="FangSong" w:hAnsi="Cambria"/>
          <w:sz w:val="96"/>
          <w:szCs w:val="96"/>
        </w:rPr>
      </w:pPr>
      <w:r w:rsidRPr="00705D98">
        <w:rPr>
          <w:rFonts w:ascii="Cambria" w:eastAsia="FangSong" w:hAnsi="Cambria" w:cs="Cambria"/>
          <w:sz w:val="96"/>
          <w:szCs w:val="96"/>
        </w:rPr>
        <w:t>About half way through the month, post the answer on the next page</w:t>
      </w:r>
    </w:p>
    <w:p w:rsidR="0055428B" w:rsidRDefault="0055428B" w:rsidP="0063780D">
      <w:pPr>
        <w:spacing w:before="100" w:beforeAutospacing="1" w:after="54"/>
        <w:ind w:left="360"/>
        <w:jc w:val="center"/>
        <w:rPr>
          <w:rFonts w:ascii="Cambria" w:eastAsia="FangSong" w:hAnsi="Cambria"/>
          <w:sz w:val="96"/>
          <w:szCs w:val="96"/>
        </w:rPr>
      </w:pPr>
    </w:p>
    <w:p w:rsidR="0055428B" w:rsidRDefault="0055428B" w:rsidP="0063780D">
      <w:pPr>
        <w:spacing w:before="100" w:beforeAutospacing="1" w:after="54"/>
        <w:ind w:left="360"/>
        <w:jc w:val="center"/>
        <w:rPr>
          <w:rFonts w:ascii="Cambria" w:eastAsia="FangSong" w:hAnsi="Cambria"/>
          <w:sz w:val="96"/>
          <w:szCs w:val="96"/>
        </w:rPr>
      </w:pPr>
    </w:p>
    <w:p w:rsidR="0055428B" w:rsidRDefault="0055428B" w:rsidP="0063780D">
      <w:pPr>
        <w:spacing w:before="100" w:beforeAutospacing="1" w:after="54"/>
        <w:ind w:left="360"/>
        <w:jc w:val="center"/>
        <w:rPr>
          <w:rFonts w:ascii="Cambria" w:eastAsia="FangSong" w:hAnsi="Cambria"/>
          <w:sz w:val="96"/>
          <w:szCs w:val="96"/>
        </w:rPr>
      </w:pPr>
    </w:p>
    <w:p w:rsidR="0055428B" w:rsidRDefault="0055428B" w:rsidP="0063780D">
      <w:pPr>
        <w:spacing w:before="100" w:beforeAutospacing="1" w:after="54"/>
        <w:ind w:left="360"/>
        <w:jc w:val="center"/>
        <w:rPr>
          <w:rFonts w:ascii="Cambria" w:eastAsia="FangSong" w:hAnsi="Cambria"/>
          <w:sz w:val="96"/>
          <w:szCs w:val="96"/>
        </w:rPr>
      </w:pPr>
    </w:p>
    <w:p w:rsidR="0055428B" w:rsidRDefault="0055428B" w:rsidP="0063780D">
      <w:pPr>
        <w:spacing w:before="100" w:beforeAutospacing="1" w:after="54"/>
        <w:ind w:left="360"/>
        <w:jc w:val="center"/>
        <w:rPr>
          <w:rFonts w:ascii="Cambria" w:eastAsia="FangSong" w:hAnsi="Cambria"/>
          <w:sz w:val="96"/>
          <w:szCs w:val="96"/>
        </w:rPr>
      </w:pPr>
    </w:p>
    <w:p w:rsidR="0055428B" w:rsidRPr="00705D98" w:rsidRDefault="0055428B" w:rsidP="00705D98">
      <w:pPr>
        <w:spacing w:before="100" w:beforeAutospacing="1" w:after="54"/>
        <w:ind w:left="360"/>
        <w:jc w:val="center"/>
        <w:rPr>
          <w:rFonts w:ascii="Cambria" w:eastAsia="FangSong" w:hAnsi="Cambria" w:cs="Cambria"/>
          <w:color w:val="403152"/>
          <w:sz w:val="180"/>
          <w:szCs w:val="180"/>
        </w:rPr>
      </w:pPr>
      <w:r w:rsidRPr="00705D98">
        <w:rPr>
          <w:rFonts w:ascii="Cambria" w:eastAsia="FangSong" w:hAnsi="Cambria" w:cs="Cambria"/>
          <w:color w:val="403152"/>
          <w:sz w:val="180"/>
          <w:szCs w:val="180"/>
        </w:rPr>
        <w:t>The culprit is Adderall</w:t>
      </w:r>
    </w:p>
    <w:p w:rsidR="0055428B" w:rsidRDefault="0055428B" w:rsidP="00705D98">
      <w:pPr>
        <w:spacing w:before="100" w:beforeAutospacing="1" w:after="54"/>
        <w:ind w:left="360"/>
        <w:jc w:val="center"/>
        <w:rPr>
          <w:rFonts w:ascii="Cambria" w:eastAsia="FangSong" w:hAnsi="Cambria"/>
          <w:color w:val="403152"/>
          <w:sz w:val="180"/>
          <w:szCs w:val="180"/>
        </w:rPr>
      </w:pPr>
      <w:r w:rsidRPr="00705D98">
        <w:rPr>
          <w:rFonts w:ascii="Cambria" w:eastAsia="FangSong" w:hAnsi="Cambria" w:cs="Cambria"/>
          <w:color w:val="403152"/>
          <w:sz w:val="96"/>
          <w:szCs w:val="96"/>
        </w:rPr>
        <w:t xml:space="preserve">So next time think… </w:t>
      </w:r>
      <w:r w:rsidRPr="00705D98">
        <w:rPr>
          <w:rFonts w:ascii="Cambria" w:eastAsia="FangSong" w:hAnsi="Cambria" w:cs="Cambria"/>
          <w:color w:val="403152"/>
          <w:sz w:val="180"/>
          <w:szCs w:val="180"/>
        </w:rPr>
        <w:t>Is it really worth it?</w:t>
      </w:r>
    </w:p>
    <w:p w:rsidR="0055428B" w:rsidRDefault="0055428B" w:rsidP="00705D98">
      <w:pPr>
        <w:spacing w:before="100" w:beforeAutospacing="1" w:after="54"/>
        <w:ind w:left="360"/>
        <w:jc w:val="center"/>
        <w:rPr>
          <w:rFonts w:ascii="Cambria" w:eastAsia="FangSong" w:hAnsi="Cambria"/>
          <w:color w:val="403152"/>
          <w:sz w:val="180"/>
          <w:szCs w:val="180"/>
        </w:rPr>
      </w:pPr>
    </w:p>
    <w:p w:rsidR="0055428B" w:rsidRDefault="0055428B" w:rsidP="00705D98">
      <w:pPr>
        <w:spacing w:before="100" w:beforeAutospacing="1" w:after="54"/>
        <w:ind w:left="360"/>
        <w:jc w:val="center"/>
        <w:rPr>
          <w:rFonts w:ascii="Cambria" w:eastAsia="FangSong" w:hAnsi="Cambria"/>
          <w:color w:val="403152"/>
          <w:sz w:val="180"/>
          <w:szCs w:val="180"/>
        </w:rPr>
      </w:pPr>
    </w:p>
    <w:p w:rsidR="0055428B" w:rsidRDefault="0055428B" w:rsidP="00705D98">
      <w:pPr>
        <w:spacing w:before="100" w:beforeAutospacing="1" w:after="54"/>
        <w:ind w:left="360"/>
        <w:jc w:val="center"/>
        <w:rPr>
          <w:rFonts w:ascii="Cambria" w:eastAsia="FangSong" w:hAnsi="Cambria"/>
          <w:color w:val="403152"/>
          <w:sz w:val="180"/>
          <w:szCs w:val="180"/>
        </w:rPr>
      </w:pPr>
    </w:p>
    <w:p w:rsidR="0055428B" w:rsidRDefault="0055428B" w:rsidP="00705D98">
      <w:pPr>
        <w:spacing w:before="100" w:beforeAutospacing="1" w:after="54"/>
        <w:ind w:left="360"/>
        <w:jc w:val="center"/>
        <w:rPr>
          <w:rFonts w:ascii="Cambria" w:eastAsia="FangSong" w:hAnsi="Cambria"/>
          <w:color w:val="403152"/>
          <w:sz w:val="72"/>
          <w:szCs w:val="72"/>
        </w:rPr>
      </w:pPr>
    </w:p>
    <w:p w:rsidR="0055428B" w:rsidRPr="00CC7E40" w:rsidRDefault="0055428B" w:rsidP="00705D98">
      <w:pPr>
        <w:spacing w:before="100" w:beforeAutospacing="1" w:after="54"/>
        <w:ind w:left="360"/>
        <w:jc w:val="center"/>
        <w:rPr>
          <w:rFonts w:ascii="Cambria" w:eastAsia="FangSong" w:hAnsi="Cambria" w:cs="Cambria"/>
          <w:color w:val="403152"/>
          <w:sz w:val="72"/>
          <w:szCs w:val="72"/>
        </w:rPr>
      </w:pPr>
      <w:r w:rsidRPr="00CC7E40">
        <w:rPr>
          <w:rFonts w:ascii="Cambria" w:eastAsia="FangSong" w:hAnsi="Cambria" w:cs="Cambria"/>
          <w:color w:val="403152"/>
          <w:sz w:val="72"/>
          <w:szCs w:val="72"/>
        </w:rPr>
        <w:t>Submitted by Katie Kosco, Resident Assistant,  Ohio University</w:t>
      </w:r>
    </w:p>
    <w:sectPr w:rsidR="0055428B" w:rsidRPr="00CC7E40" w:rsidSect="004727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ndalu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 BERKLE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 BLAN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 BONNI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 CEN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 CHRIST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 DARLIN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 DELANE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 ESSENC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 HERMAN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abic Typesetting">
    <w:altName w:val="French Script MT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Browallia New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Dotum">
    <w:altName w:val="Arial Unicode MS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FangSong">
    <w:altName w:val="Arial Unicode MS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igi">
    <w:panose1 w:val="0404050406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B5158"/>
    <w:multiLevelType w:val="multilevel"/>
    <w:tmpl w:val="C9041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226F32C9"/>
    <w:multiLevelType w:val="multilevel"/>
    <w:tmpl w:val="FEDCC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4EFB3FD0"/>
    <w:multiLevelType w:val="multilevel"/>
    <w:tmpl w:val="A5A8C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6A5C1608"/>
    <w:multiLevelType w:val="multilevel"/>
    <w:tmpl w:val="D9B0E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76CD6E59"/>
    <w:multiLevelType w:val="hybridMultilevel"/>
    <w:tmpl w:val="5D4E1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"/>
  <w:doNotDisplayPageBoundaries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6F8E"/>
    <w:rsid w:val="00056F8E"/>
    <w:rsid w:val="001043B7"/>
    <w:rsid w:val="0017075E"/>
    <w:rsid w:val="001927B0"/>
    <w:rsid w:val="002E7A16"/>
    <w:rsid w:val="00472728"/>
    <w:rsid w:val="0055428B"/>
    <w:rsid w:val="0063780D"/>
    <w:rsid w:val="00645A72"/>
    <w:rsid w:val="00666807"/>
    <w:rsid w:val="00705D98"/>
    <w:rsid w:val="0078034A"/>
    <w:rsid w:val="007B7E5B"/>
    <w:rsid w:val="00906BA1"/>
    <w:rsid w:val="009A64B9"/>
    <w:rsid w:val="00A33EDF"/>
    <w:rsid w:val="00CC7E40"/>
    <w:rsid w:val="00D351A6"/>
    <w:rsid w:val="00D51239"/>
    <w:rsid w:val="00DA1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728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056F8E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056F8E"/>
  </w:style>
  <w:style w:type="character" w:styleId="Emphasis">
    <w:name w:val="Emphasis"/>
    <w:basedOn w:val="DefaultParagraphFont"/>
    <w:uiPriority w:val="99"/>
    <w:qFormat/>
    <w:rsid w:val="00056F8E"/>
    <w:rPr>
      <w:i/>
      <w:iCs/>
    </w:rPr>
  </w:style>
  <w:style w:type="paragraph" w:styleId="ListParagraph">
    <w:name w:val="List Paragraph"/>
    <w:basedOn w:val="Normal"/>
    <w:uiPriority w:val="99"/>
    <w:qFormat/>
    <w:rsid w:val="00056F8E"/>
    <w:pPr>
      <w:ind w:left="720"/>
    </w:pPr>
  </w:style>
  <w:style w:type="character" w:customStyle="1" w:styleId="yshortcuts">
    <w:name w:val="yshortcuts"/>
    <w:basedOn w:val="DefaultParagraphFont"/>
    <w:uiPriority w:val="99"/>
    <w:rsid w:val="00CC7E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725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5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5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5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5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725699">
          <w:marLeft w:val="758"/>
          <w:marRight w:val="758"/>
          <w:marTop w:val="0"/>
          <w:marBottom w:val="7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72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2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72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72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25</Pages>
  <Words>163</Words>
  <Characters>935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Shocking Side Effects</dc:title>
  <dc:subject/>
  <dc:creator>Katie</dc:creator>
  <cp:keywords/>
  <dc:description/>
  <cp:lastModifiedBy>Terri</cp:lastModifiedBy>
  <cp:revision>3</cp:revision>
  <cp:lastPrinted>2010-04-30T00:29:00Z</cp:lastPrinted>
  <dcterms:created xsi:type="dcterms:W3CDTF">2010-08-12T12:50:00Z</dcterms:created>
  <dcterms:modified xsi:type="dcterms:W3CDTF">2010-12-08T17:21:00Z</dcterms:modified>
</cp:coreProperties>
</file>