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D3D" w:rsidRPr="001D6E51" w:rsidRDefault="00423D3D" w:rsidP="001D6E51">
      <w:pPr>
        <w:jc w:val="center"/>
        <w:rPr>
          <w:b/>
          <w:sz w:val="48"/>
          <w:szCs w:val="48"/>
        </w:rPr>
      </w:pPr>
      <w:r w:rsidRPr="001D6E51">
        <w:rPr>
          <w:b/>
          <w:sz w:val="48"/>
          <w:szCs w:val="48"/>
        </w:rPr>
        <w:t>The Ultimate History of Nintendo</w:t>
      </w:r>
    </w:p>
    <w:p w:rsidR="00423D3D" w:rsidRPr="001D6E51" w:rsidRDefault="00423D3D" w:rsidP="001D6E51">
      <w:pPr>
        <w:jc w:val="center"/>
        <w:rPr>
          <w:b/>
          <w:sz w:val="40"/>
          <w:szCs w:val="40"/>
        </w:rPr>
      </w:pPr>
      <w:r w:rsidRPr="001D6E51">
        <w:rPr>
          <w:b/>
          <w:sz w:val="40"/>
          <w:szCs w:val="40"/>
        </w:rPr>
        <w:t>Submitted by Brent McBride</w:t>
      </w:r>
    </w:p>
    <w:p w:rsidR="00423D3D" w:rsidRDefault="00423D3D" w:rsidP="001D6E51">
      <w:pPr>
        <w:jc w:val="center"/>
        <w:rPr>
          <w:b/>
          <w:sz w:val="40"/>
          <w:szCs w:val="40"/>
        </w:rPr>
      </w:pPr>
      <w:r w:rsidRPr="001D6E51">
        <w:rPr>
          <w:b/>
          <w:sz w:val="40"/>
          <w:szCs w:val="40"/>
        </w:rPr>
        <w:t xml:space="preserve">Resident Assistant at the </w:t>
      </w:r>
      <w:smartTag w:uri="urn:schemas-microsoft-com:office:smarttags" w:element="PlaceType">
        <w:r w:rsidRPr="001D6E51">
          <w:rPr>
            <w:b/>
            <w:sz w:val="40"/>
            <w:szCs w:val="40"/>
          </w:rPr>
          <w:t>University</w:t>
        </w:r>
      </w:smartTag>
      <w:r w:rsidRPr="001D6E51">
        <w:rPr>
          <w:b/>
          <w:sz w:val="40"/>
          <w:szCs w:val="40"/>
        </w:rPr>
        <w:t xml:space="preserve"> of </w:t>
      </w:r>
      <w:smartTag w:uri="urn:schemas-microsoft-com:office:smarttags" w:element="PlaceName">
        <w:r w:rsidRPr="001D6E51">
          <w:rPr>
            <w:b/>
            <w:sz w:val="40"/>
            <w:szCs w:val="40"/>
          </w:rPr>
          <w:t>Maryland</w:t>
        </w:r>
      </w:smartTag>
      <w:r w:rsidRPr="001D6E51">
        <w:rPr>
          <w:b/>
          <w:sz w:val="40"/>
          <w:szCs w:val="40"/>
        </w:rPr>
        <w:t xml:space="preserve">, </w:t>
      </w:r>
      <w:smartTag w:uri="urn:schemas-microsoft-com:office:smarttags" w:element="PlaceName">
        <w:smartTag w:uri="urn:schemas-microsoft-com:office:smarttags" w:element="place">
          <w:r w:rsidRPr="001D6E51">
            <w:rPr>
              <w:b/>
              <w:sz w:val="40"/>
              <w:szCs w:val="40"/>
            </w:rPr>
            <w:t>Baltimore</w:t>
          </w:r>
        </w:smartTag>
        <w:r w:rsidRPr="001D6E51">
          <w:rPr>
            <w:b/>
            <w:sz w:val="40"/>
            <w:szCs w:val="40"/>
          </w:rPr>
          <w:t xml:space="preserve"> </w:t>
        </w:r>
        <w:smartTag w:uri="urn:schemas-microsoft-com:office:smarttags" w:element="PlaceType">
          <w:r w:rsidRPr="001D6E51">
            <w:rPr>
              <w:b/>
              <w:sz w:val="40"/>
              <w:szCs w:val="40"/>
            </w:rPr>
            <w:t>County</w:t>
          </w:r>
        </w:smartTag>
      </w:smartTag>
      <w:r>
        <w:rPr>
          <w:b/>
          <w:sz w:val="40"/>
          <w:szCs w:val="40"/>
        </w:rPr>
        <w:t xml:space="preserve">   </w:t>
      </w:r>
    </w:p>
    <w:p w:rsidR="00423D3D" w:rsidRDefault="00423D3D" w:rsidP="001D6E51">
      <w:pPr>
        <w:jc w:val="center"/>
        <w:rPr>
          <w:color w:val="000000"/>
          <w:sz w:val="40"/>
          <w:szCs w:val="40"/>
          <w:shd w:val="clear" w:color="auto" w:fill="FFFFFF"/>
        </w:rPr>
      </w:pPr>
      <w:r w:rsidRPr="001D6E51">
        <w:rPr>
          <w:b/>
          <w:sz w:val="40"/>
          <w:szCs w:val="40"/>
        </w:rPr>
        <w:t>Source:</w:t>
      </w:r>
      <w:r>
        <w:rPr>
          <w:b/>
          <w:sz w:val="40"/>
          <w:szCs w:val="40"/>
        </w:rPr>
        <w:t xml:space="preserve">  </w:t>
      </w:r>
      <w:r w:rsidRPr="001D6E51">
        <w:rPr>
          <w:color w:val="000000"/>
          <w:sz w:val="40"/>
          <w:szCs w:val="40"/>
          <w:shd w:val="clear" w:color="auto" w:fill="FFFFFF"/>
        </w:rPr>
        <w:t>Kent, Steven L.</w:t>
      </w:r>
      <w:r w:rsidRPr="001D6E51">
        <w:rPr>
          <w:rStyle w:val="apple-converted-space"/>
          <w:color w:val="000000"/>
          <w:sz w:val="40"/>
          <w:szCs w:val="40"/>
          <w:shd w:val="clear" w:color="auto" w:fill="FFFFFF"/>
        </w:rPr>
        <w:t> </w:t>
      </w:r>
      <w:r w:rsidRPr="001D6E51">
        <w:rPr>
          <w:i/>
          <w:iCs/>
          <w:color w:val="000000"/>
          <w:sz w:val="40"/>
          <w:szCs w:val="40"/>
          <w:shd w:val="clear" w:color="auto" w:fill="FFFFFF"/>
        </w:rPr>
        <w:t xml:space="preserve">The Ultimate History of </w:t>
      </w:r>
      <w:r w:rsidRPr="001D6E51">
        <w:rPr>
          <w:i/>
          <w:iCs/>
          <w:color w:val="000000"/>
          <w:sz w:val="40"/>
          <w:szCs w:val="40"/>
          <w:shd w:val="clear" w:color="auto" w:fill="FFFFFF"/>
        </w:rPr>
        <w:tab/>
        <w:t>Video Games</w:t>
      </w:r>
      <w:r w:rsidRPr="001D6E51">
        <w:rPr>
          <w:color w:val="000000"/>
          <w:sz w:val="40"/>
          <w:szCs w:val="40"/>
          <w:shd w:val="clear" w:color="auto" w:fill="FFFFFF"/>
        </w:rPr>
        <w:t xml:space="preserve">. </w:t>
      </w:r>
      <w:smartTag w:uri="urn:schemas-microsoft-com:office:smarttags" w:element="State">
        <w:smartTag w:uri="urn:schemas-microsoft-com:office:smarttags" w:element="place">
          <w:r w:rsidRPr="001D6E51">
            <w:rPr>
              <w:color w:val="000000"/>
              <w:sz w:val="40"/>
              <w:szCs w:val="40"/>
              <w:shd w:val="clear" w:color="auto" w:fill="FFFFFF"/>
            </w:rPr>
            <w:t>New York</w:t>
          </w:r>
        </w:smartTag>
      </w:smartTag>
      <w:r w:rsidRPr="001D6E51">
        <w:rPr>
          <w:color w:val="000000"/>
          <w:sz w:val="40"/>
          <w:szCs w:val="40"/>
          <w:shd w:val="clear" w:color="auto" w:fill="FFFFFF"/>
        </w:rPr>
        <w:t xml:space="preserve">: Random House </w:t>
      </w:r>
      <w:r w:rsidRPr="001D6E51">
        <w:rPr>
          <w:color w:val="000000"/>
          <w:sz w:val="40"/>
          <w:szCs w:val="40"/>
          <w:shd w:val="clear" w:color="auto" w:fill="FFFFFF"/>
        </w:rPr>
        <w:tab/>
        <w:t>International, 2002. Print.</w:t>
      </w:r>
    </w:p>
    <w:p w:rsidR="00423D3D" w:rsidRDefault="00423D3D" w:rsidP="001D6E51">
      <w:pPr>
        <w:jc w:val="center"/>
        <w:rPr>
          <w:color w:val="000000"/>
          <w:sz w:val="40"/>
          <w:szCs w:val="40"/>
          <w:shd w:val="clear" w:color="auto" w:fill="FFFFFF"/>
        </w:rPr>
      </w:pPr>
    </w:p>
    <w:p w:rsidR="00423D3D" w:rsidRDefault="00423D3D" w:rsidP="001D6E51">
      <w:pPr>
        <w:jc w:val="center"/>
        <w:rPr>
          <w:b/>
          <w:sz w:val="40"/>
          <w:szCs w:val="40"/>
        </w:rPr>
      </w:pPr>
      <w:r>
        <w:rPr>
          <w:color w:val="000000"/>
          <w:sz w:val="40"/>
          <w:szCs w:val="40"/>
          <w:shd w:val="clear" w:color="auto" w:fill="FFFFFF"/>
        </w:rPr>
        <w:t>(see picture and text on following slides)</w:t>
      </w:r>
    </w:p>
    <w:p w:rsidR="00423D3D" w:rsidRDefault="00423D3D" w:rsidP="001D6E5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</w:p>
    <w:p w:rsidR="00423D3D" w:rsidRPr="001D6E51" w:rsidRDefault="00423D3D" w:rsidP="001D6E51">
      <w:pPr>
        <w:jc w:val="center"/>
        <w:rPr>
          <w:b/>
          <w:sz w:val="40"/>
          <w:szCs w:val="40"/>
        </w:rPr>
      </w:pPr>
      <w:r w:rsidRPr="008F3E52">
        <w:rPr>
          <w:b/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88.75pt;height:435pt;visibility:visible">
            <v:imagedata r:id="rId4" o:title=""/>
          </v:shape>
        </w:pict>
      </w:r>
    </w:p>
    <w:p w:rsidR="00423D3D" w:rsidRDefault="00423D3D">
      <w:pPr>
        <w:rPr>
          <w:sz w:val="400"/>
          <w:szCs w:val="400"/>
        </w:rPr>
      </w:pPr>
      <w:r w:rsidRPr="00535182">
        <w:rPr>
          <w:sz w:val="400"/>
          <w:szCs w:val="400"/>
        </w:rPr>
        <w:t>1980</w:t>
      </w:r>
    </w:p>
    <w:p w:rsidR="00423D3D" w:rsidRDefault="00423D3D" w:rsidP="00964CB7">
      <w:pPr>
        <w:jc w:val="both"/>
        <w:rPr>
          <w:sz w:val="48"/>
          <w:szCs w:val="48"/>
        </w:rPr>
      </w:pPr>
      <w:r>
        <w:rPr>
          <w:sz w:val="48"/>
          <w:szCs w:val="48"/>
        </w:rPr>
        <w:t>After a semi-successful run as a playing card manufacturer,</w:t>
      </w:r>
      <w:r w:rsidRPr="00964CB7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Nintendo’s first entry into the video game market was </w:t>
      </w:r>
      <w:r w:rsidRPr="00535182">
        <w:rPr>
          <w:b/>
          <w:sz w:val="48"/>
          <w:szCs w:val="48"/>
        </w:rPr>
        <w:t>Game and Watch</w:t>
      </w:r>
      <w:r>
        <w:rPr>
          <w:sz w:val="48"/>
          <w:szCs w:val="48"/>
        </w:rPr>
        <w:t>. It was a handheld device that played simplistic, stop-motion games – the innovative large screen and ease of play made it a sleeper hit across the world.</w:t>
      </w:r>
    </w:p>
    <w:p w:rsidR="00423D3D" w:rsidRDefault="00423D3D">
      <w:pPr>
        <w:rPr>
          <w:sz w:val="48"/>
          <w:szCs w:val="48"/>
        </w:rPr>
      </w:pPr>
    </w:p>
    <w:p w:rsidR="00423D3D" w:rsidRDefault="00423D3D">
      <w:pPr>
        <w:rPr>
          <w:sz w:val="48"/>
          <w:szCs w:val="48"/>
        </w:rPr>
      </w:pPr>
      <w:r w:rsidRPr="008F3E52">
        <w:rPr>
          <w:noProof/>
          <w:sz w:val="48"/>
          <w:szCs w:val="48"/>
        </w:rPr>
        <w:pict>
          <v:shape id="_x0000_i1026" type="#_x0000_t75" style="width:486pt;height:319.5pt;visibility:visible">
            <v:imagedata r:id="rId5" o:title=""/>
          </v:shape>
        </w:pict>
      </w:r>
    </w:p>
    <w:p w:rsidR="00423D3D" w:rsidRDefault="00423D3D">
      <w:pPr>
        <w:rPr>
          <w:sz w:val="48"/>
          <w:szCs w:val="48"/>
        </w:rPr>
      </w:pPr>
    </w:p>
    <w:p w:rsidR="00423D3D" w:rsidRDefault="00423D3D">
      <w:pPr>
        <w:rPr>
          <w:sz w:val="48"/>
          <w:szCs w:val="48"/>
        </w:rPr>
      </w:pPr>
    </w:p>
    <w:p w:rsidR="00423D3D" w:rsidRDefault="00423D3D" w:rsidP="00964CB7">
      <w:pPr>
        <w:rPr>
          <w:sz w:val="400"/>
          <w:szCs w:val="400"/>
        </w:rPr>
      </w:pPr>
      <w:r>
        <w:rPr>
          <w:sz w:val="400"/>
          <w:szCs w:val="400"/>
        </w:rPr>
        <w:t>1981</w:t>
      </w:r>
    </w:p>
    <w:p w:rsidR="00423D3D" w:rsidRPr="00964CB7" w:rsidRDefault="00423D3D" w:rsidP="00964CB7">
      <w:pPr>
        <w:jc w:val="both"/>
        <w:rPr>
          <w:sz w:val="400"/>
          <w:szCs w:val="400"/>
        </w:rPr>
      </w:pPr>
      <w:r w:rsidRPr="00964CB7">
        <w:rPr>
          <w:sz w:val="40"/>
          <w:szCs w:val="40"/>
        </w:rPr>
        <w:t xml:space="preserve">Though Game &amp; Watch caught some attention, it wasn’t until the arcade release of </w:t>
      </w:r>
      <w:r w:rsidRPr="00964CB7">
        <w:rPr>
          <w:b/>
          <w:sz w:val="40"/>
          <w:szCs w:val="40"/>
        </w:rPr>
        <w:t>Donkey Kong</w:t>
      </w:r>
      <w:r w:rsidRPr="00964CB7">
        <w:rPr>
          <w:sz w:val="40"/>
          <w:szCs w:val="40"/>
        </w:rPr>
        <w:t xml:space="preserve"> that Nintendo really gained momentum in the entertainment industry. The game centered on a lowly carpenter bent on rescuing a damsel from a tireless gorilla. This carpenter, initially called “Jumpman”, would later serve as inspiration for the company’s current mascot, Mario.</w:t>
      </w:r>
    </w:p>
    <w:p w:rsidR="00423D3D" w:rsidRDefault="00423D3D" w:rsidP="004025C6">
      <w:pPr>
        <w:jc w:val="center"/>
        <w:rPr>
          <w:sz w:val="48"/>
          <w:szCs w:val="48"/>
        </w:rPr>
      </w:pPr>
      <w:r w:rsidRPr="008F3E52">
        <w:rPr>
          <w:noProof/>
          <w:sz w:val="48"/>
          <w:szCs w:val="48"/>
        </w:rPr>
        <w:pict>
          <v:shape id="Picture 4" o:spid="_x0000_i1027" type="#_x0000_t75" style="width:378pt;height:411.75pt;visibility:visible">
            <v:imagedata r:id="rId6" o:title=""/>
          </v:shape>
        </w:pict>
      </w:r>
    </w:p>
    <w:p w:rsidR="00423D3D" w:rsidRDefault="00423D3D" w:rsidP="004025C6">
      <w:pPr>
        <w:jc w:val="center"/>
        <w:rPr>
          <w:sz w:val="48"/>
          <w:szCs w:val="48"/>
        </w:rPr>
      </w:pPr>
    </w:p>
    <w:p w:rsidR="00423D3D" w:rsidRDefault="00423D3D" w:rsidP="004025C6">
      <w:pPr>
        <w:rPr>
          <w:sz w:val="400"/>
          <w:szCs w:val="400"/>
        </w:rPr>
      </w:pPr>
      <w:r>
        <w:rPr>
          <w:sz w:val="400"/>
          <w:szCs w:val="400"/>
        </w:rPr>
        <w:t>1983</w:t>
      </w:r>
    </w:p>
    <w:p w:rsidR="00423D3D" w:rsidRDefault="00423D3D" w:rsidP="00964CB7">
      <w:pPr>
        <w:jc w:val="both"/>
        <w:rPr>
          <w:sz w:val="40"/>
          <w:szCs w:val="40"/>
        </w:rPr>
      </w:pPr>
      <w:r w:rsidRPr="004025C6">
        <w:rPr>
          <w:sz w:val="40"/>
          <w:szCs w:val="40"/>
        </w:rPr>
        <w:t xml:space="preserve">The video game industry was approaching its largest slump in years, with consumer faith dropping in light of the super-saturation of video games from the largest companies – </w:t>
      </w:r>
      <w:r w:rsidRPr="004025C6">
        <w:rPr>
          <w:b/>
          <w:sz w:val="40"/>
          <w:szCs w:val="40"/>
        </w:rPr>
        <w:t>Atari and Nintendo</w:t>
      </w:r>
      <w:r w:rsidRPr="004025C6">
        <w:rPr>
          <w:sz w:val="40"/>
          <w:szCs w:val="40"/>
        </w:rPr>
        <w:t xml:space="preserve">. With Atari’s overproduction of the overhyped </w:t>
      </w:r>
      <w:r w:rsidRPr="004025C6">
        <w:rPr>
          <w:b/>
          <w:sz w:val="40"/>
          <w:szCs w:val="40"/>
        </w:rPr>
        <w:t>E.T. The Extra-Terrestrial</w:t>
      </w:r>
      <w:r w:rsidRPr="004025C6">
        <w:rPr>
          <w:sz w:val="40"/>
          <w:szCs w:val="40"/>
        </w:rPr>
        <w:t xml:space="preserve"> game and lack of buyer interest, the industry nearly went bankrupt this year. Atari was sold, and the future of gaming looked bleak.</w:t>
      </w:r>
    </w:p>
    <w:p w:rsidR="00423D3D" w:rsidRDefault="00423D3D" w:rsidP="004025C6">
      <w:pPr>
        <w:rPr>
          <w:sz w:val="40"/>
          <w:szCs w:val="40"/>
        </w:rPr>
      </w:pPr>
    </w:p>
    <w:p w:rsidR="00423D3D" w:rsidRDefault="00423D3D" w:rsidP="004025C6">
      <w:pPr>
        <w:rPr>
          <w:sz w:val="40"/>
          <w:szCs w:val="40"/>
        </w:rPr>
      </w:pPr>
      <w:r w:rsidRPr="008F3E52">
        <w:rPr>
          <w:noProof/>
          <w:sz w:val="40"/>
          <w:szCs w:val="40"/>
        </w:rPr>
        <w:pict>
          <v:shape id="Picture 7" o:spid="_x0000_i1028" type="#_x0000_t75" style="width:648.75pt;height:317.25pt;visibility:visible">
            <v:imagedata r:id="rId7" o:title=""/>
          </v:shape>
        </w:pict>
      </w:r>
    </w:p>
    <w:p w:rsidR="00423D3D" w:rsidRDefault="00423D3D" w:rsidP="004025C6">
      <w:pPr>
        <w:rPr>
          <w:sz w:val="40"/>
          <w:szCs w:val="40"/>
        </w:rPr>
      </w:pPr>
    </w:p>
    <w:p w:rsidR="00423D3D" w:rsidRDefault="00423D3D" w:rsidP="004025C6">
      <w:pPr>
        <w:rPr>
          <w:sz w:val="40"/>
          <w:szCs w:val="40"/>
        </w:rPr>
      </w:pPr>
    </w:p>
    <w:p w:rsidR="00423D3D" w:rsidRDefault="00423D3D" w:rsidP="004025C6">
      <w:pPr>
        <w:rPr>
          <w:sz w:val="40"/>
          <w:szCs w:val="40"/>
        </w:rPr>
      </w:pPr>
      <w:r w:rsidRPr="008F3E52">
        <w:rPr>
          <w:noProof/>
          <w:sz w:val="40"/>
          <w:szCs w:val="40"/>
        </w:rPr>
        <w:pict>
          <v:shape id="Picture 10" o:spid="_x0000_i1029" type="#_x0000_t75" style="width:339.75pt;height:453pt;visibility:visible">
            <v:imagedata r:id="rId8" o:title=""/>
          </v:shape>
        </w:pict>
      </w:r>
    </w:p>
    <w:p w:rsidR="00423D3D" w:rsidRDefault="00423D3D" w:rsidP="004025C6">
      <w:pPr>
        <w:rPr>
          <w:sz w:val="400"/>
          <w:szCs w:val="400"/>
        </w:rPr>
      </w:pPr>
      <w:r>
        <w:rPr>
          <w:sz w:val="400"/>
          <w:szCs w:val="400"/>
        </w:rPr>
        <w:t>1985</w:t>
      </w:r>
    </w:p>
    <w:p w:rsidR="00423D3D" w:rsidRPr="008A4EC4" w:rsidRDefault="00423D3D" w:rsidP="00964CB7">
      <w:pPr>
        <w:jc w:val="both"/>
        <w:rPr>
          <w:sz w:val="36"/>
          <w:szCs w:val="36"/>
        </w:rPr>
      </w:pPr>
      <w:r w:rsidRPr="008A4EC4">
        <w:rPr>
          <w:sz w:val="36"/>
          <w:szCs w:val="36"/>
        </w:rPr>
        <w:t xml:space="preserve">Nintendo released the </w:t>
      </w:r>
      <w:r w:rsidRPr="008A4EC4">
        <w:rPr>
          <w:b/>
          <w:sz w:val="36"/>
          <w:szCs w:val="36"/>
        </w:rPr>
        <w:t>Nintendo Entertainment System</w:t>
      </w:r>
      <w:r w:rsidRPr="008A4EC4">
        <w:rPr>
          <w:sz w:val="36"/>
          <w:szCs w:val="36"/>
        </w:rPr>
        <w:t xml:space="preserve">, packaged with </w:t>
      </w:r>
      <w:r w:rsidRPr="008A4EC4">
        <w:rPr>
          <w:b/>
          <w:sz w:val="36"/>
          <w:szCs w:val="36"/>
        </w:rPr>
        <w:t>Super Mario Bros.</w:t>
      </w:r>
      <w:r w:rsidRPr="008A4EC4">
        <w:rPr>
          <w:sz w:val="36"/>
          <w:szCs w:val="36"/>
        </w:rPr>
        <w:t xml:space="preserve">, in </w:t>
      </w:r>
      <w:smartTag w:uri="urn:schemas-microsoft-com:office:smarttags" w:element="place">
        <w:r w:rsidRPr="008A4EC4">
          <w:rPr>
            <w:sz w:val="36"/>
            <w:szCs w:val="36"/>
          </w:rPr>
          <w:t>North America</w:t>
        </w:r>
      </w:smartTag>
      <w:r w:rsidRPr="008A4EC4">
        <w:rPr>
          <w:sz w:val="36"/>
          <w:szCs w:val="36"/>
        </w:rPr>
        <w:t xml:space="preserve"> this year. Two years prior, this system was released in </w:t>
      </w:r>
      <w:smartTag w:uri="urn:schemas-microsoft-com:office:smarttags" w:element="place">
        <w:r w:rsidRPr="008A4EC4">
          <w:rPr>
            <w:sz w:val="36"/>
            <w:szCs w:val="36"/>
          </w:rPr>
          <w:t>Japan</w:t>
        </w:r>
      </w:smartTag>
      <w:r w:rsidRPr="008A4EC4">
        <w:rPr>
          <w:sz w:val="36"/>
          <w:szCs w:val="36"/>
        </w:rPr>
        <w:t xml:space="preserve"> as the </w:t>
      </w:r>
      <w:r w:rsidRPr="008A4EC4">
        <w:rPr>
          <w:b/>
          <w:sz w:val="36"/>
          <w:szCs w:val="36"/>
        </w:rPr>
        <w:t>Family Computer</w:t>
      </w:r>
      <w:r w:rsidRPr="008A4EC4">
        <w:rPr>
          <w:sz w:val="36"/>
          <w:szCs w:val="36"/>
        </w:rPr>
        <w:t>, and both versions single-handedly restored consumer faith in the industry after the Atari-spurred crash of 1983. Super Mario Bros.</w:t>
      </w:r>
      <w:r>
        <w:rPr>
          <w:sz w:val="36"/>
          <w:szCs w:val="36"/>
        </w:rPr>
        <w:t>’</w:t>
      </w:r>
      <w:r w:rsidRPr="008A4EC4">
        <w:rPr>
          <w:sz w:val="36"/>
          <w:szCs w:val="36"/>
        </w:rPr>
        <w:t xml:space="preserve"> original level d</w:t>
      </w:r>
      <w:r>
        <w:rPr>
          <w:sz w:val="36"/>
          <w:szCs w:val="36"/>
        </w:rPr>
        <w:t>esign and feel energized gamers, and paved the way for future blockbuster titles</w:t>
      </w:r>
      <w:r w:rsidRPr="008A4EC4">
        <w:rPr>
          <w:sz w:val="36"/>
          <w:szCs w:val="36"/>
        </w:rPr>
        <w:t xml:space="preserve">: </w:t>
      </w:r>
      <w:r w:rsidRPr="008A4EC4">
        <w:rPr>
          <w:b/>
          <w:sz w:val="36"/>
          <w:szCs w:val="36"/>
        </w:rPr>
        <w:t>The Legend of Zelda, Metroid</w:t>
      </w:r>
      <w:r w:rsidRPr="008A4EC4">
        <w:rPr>
          <w:sz w:val="36"/>
          <w:szCs w:val="36"/>
        </w:rPr>
        <w:t xml:space="preserve">, and </w:t>
      </w:r>
      <w:r w:rsidRPr="008A4EC4">
        <w:rPr>
          <w:b/>
          <w:sz w:val="36"/>
          <w:szCs w:val="36"/>
        </w:rPr>
        <w:t>Final Fantasy</w:t>
      </w:r>
      <w:r w:rsidRPr="008A4EC4">
        <w:rPr>
          <w:sz w:val="36"/>
          <w:szCs w:val="36"/>
        </w:rPr>
        <w:t xml:space="preserve">, in the coming years. </w:t>
      </w:r>
    </w:p>
    <w:p w:rsidR="00423D3D" w:rsidRDefault="00423D3D" w:rsidP="004025C6">
      <w:pPr>
        <w:jc w:val="center"/>
        <w:rPr>
          <w:sz w:val="48"/>
          <w:szCs w:val="48"/>
        </w:rPr>
      </w:pPr>
      <w:r w:rsidRPr="008F3E52">
        <w:rPr>
          <w:noProof/>
          <w:sz w:val="48"/>
          <w:szCs w:val="48"/>
        </w:rPr>
        <w:pict>
          <v:shape id="Picture 13" o:spid="_x0000_i1030" type="#_x0000_t75" style="width:9in;height:451.5pt;visibility:visible">
            <v:imagedata r:id="rId9" o:title=""/>
          </v:shape>
        </w:pict>
      </w:r>
    </w:p>
    <w:p w:rsidR="00423D3D" w:rsidRDefault="00423D3D" w:rsidP="004025C6">
      <w:pPr>
        <w:jc w:val="center"/>
        <w:rPr>
          <w:sz w:val="48"/>
          <w:szCs w:val="48"/>
        </w:rPr>
      </w:pPr>
      <w:r w:rsidRPr="008F3E52">
        <w:rPr>
          <w:noProof/>
          <w:sz w:val="48"/>
          <w:szCs w:val="48"/>
        </w:rPr>
        <w:pict>
          <v:shape id="Picture 16" o:spid="_x0000_i1031" type="#_x0000_t75" style="width:320.25pt;height:438pt;visibility:visible">
            <v:imagedata r:id="rId10" o:title=""/>
          </v:shape>
        </w:pict>
      </w:r>
      <w:r w:rsidRPr="008F3E52">
        <w:rPr>
          <w:noProof/>
          <w:sz w:val="48"/>
          <w:szCs w:val="48"/>
        </w:rPr>
        <w:pict>
          <v:shape id="Picture 19" o:spid="_x0000_i1032" type="#_x0000_t75" style="width:290.25pt;height:345pt;visibility:visible">
            <v:imagedata r:id="rId11" o:title=""/>
          </v:shape>
        </w:pict>
      </w:r>
    </w:p>
    <w:p w:rsidR="00423D3D" w:rsidRDefault="00423D3D" w:rsidP="00A8307B">
      <w:pPr>
        <w:rPr>
          <w:sz w:val="400"/>
          <w:szCs w:val="400"/>
        </w:rPr>
      </w:pPr>
      <w:r w:rsidRPr="00535182">
        <w:rPr>
          <w:sz w:val="400"/>
          <w:szCs w:val="400"/>
        </w:rPr>
        <w:t>198</w:t>
      </w:r>
      <w:r>
        <w:rPr>
          <w:sz w:val="400"/>
          <w:szCs w:val="400"/>
        </w:rPr>
        <w:t>9</w:t>
      </w:r>
    </w:p>
    <w:p w:rsidR="00423D3D" w:rsidRDefault="00423D3D" w:rsidP="00964CB7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Developer Gunpei Yokoi engineered the </w:t>
      </w:r>
      <w:r w:rsidRPr="00D52B50">
        <w:rPr>
          <w:b/>
          <w:sz w:val="48"/>
          <w:szCs w:val="48"/>
        </w:rPr>
        <w:t>Game Boy</w:t>
      </w:r>
      <w:r>
        <w:rPr>
          <w:sz w:val="48"/>
          <w:szCs w:val="48"/>
        </w:rPr>
        <w:t xml:space="preserve">, a portable gaming device superior to the Game &amp; Watch. The system ran on 4 AA batteries, sported inter-linking between Game Boys, and had a battery life of 10-30 hours dependent on use. Packaged with </w:t>
      </w:r>
      <w:r w:rsidRPr="00D52B50">
        <w:rPr>
          <w:b/>
          <w:sz w:val="48"/>
          <w:szCs w:val="48"/>
        </w:rPr>
        <w:t>Tetris</w:t>
      </w:r>
      <w:r>
        <w:rPr>
          <w:sz w:val="48"/>
          <w:szCs w:val="48"/>
        </w:rPr>
        <w:t>, this system pushed handheld gaming into the mainstream.</w:t>
      </w:r>
    </w:p>
    <w:p w:rsidR="00423D3D" w:rsidRDefault="00423D3D" w:rsidP="00A8307B">
      <w:r>
        <w:rPr>
          <w:noProof/>
        </w:rPr>
        <w:pict>
          <v:shape id="_x0000_i1033" type="#_x0000_t75" style="width:378pt;height:426.75pt;visibility:visible">
            <v:imagedata r:id="rId12" o:title=""/>
          </v:shape>
        </w:pict>
      </w:r>
      <w:r>
        <w:rPr>
          <w:noProof/>
        </w:rPr>
        <w:pict>
          <v:shape id="_x0000_i1034" type="#_x0000_t75" style="width:251.25pt;height:253.5pt;visibility:visible">
            <v:imagedata r:id="rId13" o:title=""/>
          </v:shape>
        </w:pict>
      </w:r>
    </w:p>
    <w:p w:rsidR="00423D3D" w:rsidRDefault="00423D3D" w:rsidP="00A8307B"/>
    <w:p w:rsidR="00423D3D" w:rsidRDefault="00423D3D" w:rsidP="00A8307B">
      <w:pPr>
        <w:rPr>
          <w:sz w:val="400"/>
          <w:szCs w:val="400"/>
        </w:rPr>
      </w:pPr>
      <w:r w:rsidRPr="00535182">
        <w:rPr>
          <w:sz w:val="400"/>
          <w:szCs w:val="400"/>
        </w:rPr>
        <w:t>19</w:t>
      </w:r>
      <w:r>
        <w:rPr>
          <w:sz w:val="400"/>
          <w:szCs w:val="400"/>
        </w:rPr>
        <w:t>91</w:t>
      </w:r>
    </w:p>
    <w:p w:rsidR="00423D3D" w:rsidRPr="00A5521C" w:rsidRDefault="00423D3D" w:rsidP="00964CB7">
      <w:pPr>
        <w:jc w:val="both"/>
        <w:rPr>
          <w:sz w:val="40"/>
          <w:szCs w:val="40"/>
        </w:rPr>
      </w:pPr>
      <w:r w:rsidRPr="00A5521C">
        <w:rPr>
          <w:sz w:val="40"/>
          <w:szCs w:val="40"/>
        </w:rPr>
        <w:t xml:space="preserve">Seemingly in response to </w:t>
      </w:r>
      <w:r w:rsidRPr="00A5521C">
        <w:rPr>
          <w:b/>
          <w:sz w:val="40"/>
          <w:szCs w:val="40"/>
        </w:rPr>
        <w:t>Sega</w:t>
      </w:r>
      <w:r w:rsidRPr="00A5521C">
        <w:rPr>
          <w:sz w:val="40"/>
          <w:szCs w:val="40"/>
        </w:rPr>
        <w:t xml:space="preserve">’s new 16-bit system, the </w:t>
      </w:r>
      <w:r w:rsidRPr="00A5521C">
        <w:rPr>
          <w:b/>
          <w:sz w:val="40"/>
          <w:szCs w:val="40"/>
        </w:rPr>
        <w:t>Genesis</w:t>
      </w:r>
      <w:r w:rsidRPr="00A5521C">
        <w:rPr>
          <w:sz w:val="40"/>
          <w:szCs w:val="40"/>
        </w:rPr>
        <w:t xml:space="preserve">, Nintendo released the </w:t>
      </w:r>
      <w:r>
        <w:rPr>
          <w:b/>
          <w:sz w:val="40"/>
          <w:szCs w:val="40"/>
        </w:rPr>
        <w:t>Super Nintendo Entertainment</w:t>
      </w:r>
      <w:r w:rsidRPr="00A5521C">
        <w:rPr>
          <w:b/>
          <w:sz w:val="40"/>
          <w:szCs w:val="40"/>
        </w:rPr>
        <w:t xml:space="preserve"> System</w:t>
      </w:r>
      <w:r w:rsidRPr="00A5521C">
        <w:rPr>
          <w:sz w:val="40"/>
          <w:szCs w:val="40"/>
        </w:rPr>
        <w:t xml:space="preserve">. Games could now be rendered in 3D thanks to a FX Chip, and simulate rotational motion and depth of field with updated graphics. Games like </w:t>
      </w:r>
      <w:r w:rsidRPr="00A5521C">
        <w:rPr>
          <w:b/>
          <w:sz w:val="40"/>
          <w:szCs w:val="40"/>
        </w:rPr>
        <w:t xml:space="preserve">Super Castlevania IV, F-Zero, Super Mario World, and </w:t>
      </w:r>
      <w:r>
        <w:rPr>
          <w:b/>
          <w:sz w:val="40"/>
          <w:szCs w:val="40"/>
        </w:rPr>
        <w:t>StarFox</w:t>
      </w:r>
      <w:r w:rsidRPr="00A5521C">
        <w:rPr>
          <w:b/>
          <w:sz w:val="40"/>
          <w:szCs w:val="40"/>
        </w:rPr>
        <w:t xml:space="preserve"> </w:t>
      </w:r>
      <w:r w:rsidRPr="00A5521C">
        <w:rPr>
          <w:sz w:val="40"/>
          <w:szCs w:val="40"/>
        </w:rPr>
        <w:t>reigned supreme on the system.</w:t>
      </w:r>
    </w:p>
    <w:p w:rsidR="00423D3D" w:rsidRDefault="00423D3D" w:rsidP="00A8307B">
      <w:r>
        <w:rPr>
          <w:noProof/>
        </w:rPr>
        <w:pict>
          <v:shape id="_x0000_i1035" type="#_x0000_t75" style="width:468.75pt;height:399.75pt;visibility:visible">
            <v:imagedata r:id="rId14" o:title=""/>
          </v:shape>
        </w:pict>
      </w:r>
    </w:p>
    <w:p w:rsidR="00423D3D" w:rsidRDefault="00423D3D" w:rsidP="00A8307B"/>
    <w:p w:rsidR="00423D3D" w:rsidRDefault="00423D3D" w:rsidP="00A8307B"/>
    <w:p w:rsidR="00423D3D" w:rsidRDefault="00423D3D" w:rsidP="00A8307B">
      <w:pPr>
        <w:rPr>
          <w:sz w:val="400"/>
          <w:szCs w:val="400"/>
        </w:rPr>
      </w:pPr>
      <w:r>
        <w:rPr>
          <w:sz w:val="400"/>
          <w:szCs w:val="400"/>
        </w:rPr>
        <w:t>1996</w:t>
      </w:r>
    </w:p>
    <w:p w:rsidR="00423D3D" w:rsidRPr="00AC6A57" w:rsidRDefault="00423D3D" w:rsidP="00964CB7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r w:rsidRPr="00AC6A57">
        <w:rPr>
          <w:b/>
          <w:sz w:val="40"/>
          <w:szCs w:val="40"/>
        </w:rPr>
        <w:t>Nintendo 64</w:t>
      </w:r>
      <w:r>
        <w:rPr>
          <w:sz w:val="40"/>
          <w:szCs w:val="40"/>
        </w:rPr>
        <w:t xml:space="preserve"> brought gamers into the world of 3D, more so than the Super Nintendo. Games like </w:t>
      </w:r>
      <w:r w:rsidRPr="00AC6A57">
        <w:rPr>
          <w:b/>
          <w:sz w:val="40"/>
          <w:szCs w:val="40"/>
        </w:rPr>
        <w:t>Super Mario 64, Mario Kart 64, and The Legend of Zelda: Ocarina of Time</w:t>
      </w:r>
      <w:r>
        <w:rPr>
          <w:sz w:val="40"/>
          <w:szCs w:val="40"/>
        </w:rPr>
        <w:t xml:space="preserve"> created realistic worlds with fully rendered polygons and textures. Though still promoting cartridge-based games, the unique controller allowed for better grip, increased handling for driving games, and more variety in terms of the buttons and combinations used to execute tasks.</w:t>
      </w:r>
    </w:p>
    <w:p w:rsidR="00423D3D" w:rsidRDefault="00423D3D" w:rsidP="00A8307B">
      <w:pPr>
        <w:rPr>
          <w:sz w:val="400"/>
          <w:szCs w:val="400"/>
        </w:rPr>
      </w:pPr>
      <w:r w:rsidRPr="008F3E52">
        <w:rPr>
          <w:noProof/>
          <w:sz w:val="400"/>
          <w:szCs w:val="400"/>
        </w:rPr>
        <w:pict>
          <v:shape id="_x0000_i1036" type="#_x0000_t75" style="width:600pt;height:323.25pt;visibility:visible">
            <v:imagedata r:id="rId15" o:title=""/>
          </v:shape>
        </w:pict>
      </w:r>
    </w:p>
    <w:p w:rsidR="00423D3D" w:rsidRDefault="00423D3D" w:rsidP="00A8307B">
      <w:pPr>
        <w:rPr>
          <w:sz w:val="400"/>
          <w:szCs w:val="400"/>
        </w:rPr>
      </w:pPr>
      <w:r w:rsidRPr="00535182">
        <w:rPr>
          <w:sz w:val="400"/>
          <w:szCs w:val="400"/>
        </w:rPr>
        <w:t>19</w:t>
      </w:r>
      <w:r>
        <w:rPr>
          <w:sz w:val="400"/>
          <w:szCs w:val="400"/>
        </w:rPr>
        <w:t>98</w:t>
      </w:r>
    </w:p>
    <w:p w:rsidR="00423D3D" w:rsidRDefault="00423D3D" w:rsidP="00964CB7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r w:rsidRPr="00A5521C">
        <w:rPr>
          <w:b/>
          <w:sz w:val="40"/>
          <w:szCs w:val="40"/>
        </w:rPr>
        <w:t>Game Boy</w:t>
      </w:r>
      <w:r>
        <w:rPr>
          <w:sz w:val="40"/>
          <w:szCs w:val="40"/>
        </w:rPr>
        <w:t xml:space="preserve"> stood economically uncontested since its inception, and with the release of </w:t>
      </w:r>
      <w:r w:rsidRPr="00A5521C">
        <w:rPr>
          <w:b/>
          <w:sz w:val="40"/>
          <w:szCs w:val="40"/>
        </w:rPr>
        <w:t>Pokémon Red and Blue</w:t>
      </w:r>
      <w:r>
        <w:rPr>
          <w:sz w:val="40"/>
          <w:szCs w:val="40"/>
        </w:rPr>
        <w:t xml:space="preserve"> in </w:t>
      </w:r>
      <w:smartTag w:uri="urn:schemas-microsoft-com:office:smarttags" w:element="place">
        <w:r>
          <w:rPr>
            <w:sz w:val="40"/>
            <w:szCs w:val="40"/>
          </w:rPr>
          <w:t>North America</w:t>
        </w:r>
      </w:smartTag>
      <w:r>
        <w:rPr>
          <w:sz w:val="40"/>
          <w:szCs w:val="40"/>
        </w:rPr>
        <w:t xml:space="preserve">, the system </w:t>
      </w:r>
      <w:r w:rsidRPr="00964CB7">
        <w:rPr>
          <w:i/>
          <w:sz w:val="40"/>
          <w:szCs w:val="40"/>
        </w:rPr>
        <w:t>became</w:t>
      </w:r>
      <w:r>
        <w:rPr>
          <w:sz w:val="40"/>
          <w:szCs w:val="40"/>
        </w:rPr>
        <w:t xml:space="preserve"> the market. The games sold an unprecedented 9.85 million copies (by production end in 2007) and are among the most culturally significant video games in the world today. </w:t>
      </w:r>
    </w:p>
    <w:p w:rsidR="00423D3D" w:rsidRDefault="00423D3D" w:rsidP="00A8307B">
      <w:pPr>
        <w:rPr>
          <w:sz w:val="40"/>
          <w:szCs w:val="40"/>
        </w:rPr>
      </w:pPr>
    </w:p>
    <w:p w:rsidR="00423D3D" w:rsidRPr="00A5521C" w:rsidRDefault="00423D3D" w:rsidP="00A8307B">
      <w:pPr>
        <w:rPr>
          <w:sz w:val="40"/>
          <w:szCs w:val="40"/>
        </w:rPr>
      </w:pPr>
      <w:r w:rsidRPr="008F3E52">
        <w:rPr>
          <w:noProof/>
          <w:sz w:val="40"/>
          <w:szCs w:val="40"/>
        </w:rPr>
        <w:pict>
          <v:shape id="_x0000_i1037" type="#_x0000_t75" style="width:259.5pt;height:259.5pt;visibility:visible">
            <v:imagedata r:id="rId16" o:title=""/>
          </v:shape>
        </w:pict>
      </w:r>
      <w:r w:rsidRPr="008F3E52">
        <w:rPr>
          <w:noProof/>
          <w:sz w:val="40"/>
          <w:szCs w:val="40"/>
        </w:rPr>
        <w:pict>
          <v:shape id="Picture 22" o:spid="_x0000_i1038" type="#_x0000_t75" style="width:262.5pt;height:263.25pt;visibility:visible">
            <v:imagedata r:id="rId17" o:title=""/>
          </v:shape>
        </w:pict>
      </w:r>
    </w:p>
    <w:p w:rsidR="00423D3D" w:rsidRDefault="00423D3D" w:rsidP="00A8307B"/>
    <w:p w:rsidR="00423D3D" w:rsidRDefault="00423D3D" w:rsidP="004025C6">
      <w:pPr>
        <w:jc w:val="center"/>
        <w:rPr>
          <w:b/>
          <w:sz w:val="48"/>
          <w:szCs w:val="48"/>
        </w:rPr>
      </w:pPr>
    </w:p>
    <w:p w:rsidR="00423D3D" w:rsidRDefault="00423D3D" w:rsidP="004025C6">
      <w:pPr>
        <w:jc w:val="center"/>
        <w:rPr>
          <w:b/>
          <w:sz w:val="48"/>
          <w:szCs w:val="48"/>
        </w:rPr>
      </w:pPr>
    </w:p>
    <w:p w:rsidR="00423D3D" w:rsidRDefault="00423D3D" w:rsidP="004025C6">
      <w:pPr>
        <w:jc w:val="center"/>
        <w:rPr>
          <w:b/>
          <w:sz w:val="48"/>
          <w:szCs w:val="48"/>
        </w:rPr>
      </w:pPr>
    </w:p>
    <w:p w:rsidR="00423D3D" w:rsidRDefault="00423D3D" w:rsidP="004025C6">
      <w:pPr>
        <w:jc w:val="center"/>
        <w:rPr>
          <w:b/>
          <w:sz w:val="48"/>
          <w:szCs w:val="48"/>
        </w:rPr>
      </w:pPr>
    </w:p>
    <w:p w:rsidR="00423D3D" w:rsidRPr="00A8307B" w:rsidRDefault="00423D3D" w:rsidP="00A8307B">
      <w:pPr>
        <w:rPr>
          <w:b/>
          <w:sz w:val="72"/>
          <w:szCs w:val="72"/>
        </w:rPr>
      </w:pPr>
    </w:p>
    <w:sectPr w:rsidR="00423D3D" w:rsidRPr="00A8307B" w:rsidSect="008A4E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5182"/>
    <w:rsid w:val="00001C2B"/>
    <w:rsid w:val="00162586"/>
    <w:rsid w:val="001D6E51"/>
    <w:rsid w:val="00387500"/>
    <w:rsid w:val="004025C6"/>
    <w:rsid w:val="00411514"/>
    <w:rsid w:val="00423D3D"/>
    <w:rsid w:val="00474F9F"/>
    <w:rsid w:val="00475CFA"/>
    <w:rsid w:val="00535182"/>
    <w:rsid w:val="006A6AD2"/>
    <w:rsid w:val="006E7285"/>
    <w:rsid w:val="00742D3E"/>
    <w:rsid w:val="008164EB"/>
    <w:rsid w:val="008A4EC4"/>
    <w:rsid w:val="008C7278"/>
    <w:rsid w:val="008F3E52"/>
    <w:rsid w:val="00964CB7"/>
    <w:rsid w:val="00A5521C"/>
    <w:rsid w:val="00A8307B"/>
    <w:rsid w:val="00AC6A57"/>
    <w:rsid w:val="00B2787B"/>
    <w:rsid w:val="00B9713D"/>
    <w:rsid w:val="00BC38D1"/>
    <w:rsid w:val="00C13807"/>
    <w:rsid w:val="00D5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D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3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518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A8307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21</Pages>
  <Words>500</Words>
  <Characters>2850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Ultimate History of Nintendo</dc:title>
  <dc:subject/>
  <dc:creator>Brent</dc:creator>
  <cp:keywords/>
  <dc:description/>
  <cp:lastModifiedBy>Terri</cp:lastModifiedBy>
  <cp:revision>3</cp:revision>
  <dcterms:created xsi:type="dcterms:W3CDTF">2014-04-01T21:00:00Z</dcterms:created>
  <dcterms:modified xsi:type="dcterms:W3CDTF">2014-05-29T16:07:00Z</dcterms:modified>
</cp:coreProperties>
</file>